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849" w:rsidRPr="005E3849" w:rsidRDefault="005E3849" w:rsidP="005E3849">
      <w:pPr>
        <w:spacing w:after="200" w:line="276" w:lineRule="auto"/>
        <w:ind w:firstLine="360"/>
        <w:contextualSpacing/>
        <w:rPr>
          <w:rFonts w:ascii="Calibri" w:eastAsia="Calibri" w:hAnsi="Calibri" w:cs="Times New Roman"/>
          <w:sz w:val="36"/>
          <w:szCs w:val="36"/>
        </w:rPr>
      </w:pPr>
      <w:r w:rsidRPr="005E3849">
        <w:rPr>
          <w:rFonts w:ascii="Calibri" w:eastAsia="Calibri" w:hAnsi="Calibri" w:cs="Times New Roman"/>
          <w:sz w:val="36"/>
          <w:szCs w:val="36"/>
        </w:rPr>
        <w:t>Landsstyrets beretning for 2-årsperioden 2014-2015</w:t>
      </w:r>
    </w:p>
    <w:p w:rsidR="005E3849" w:rsidRPr="005E3849" w:rsidRDefault="005E3849" w:rsidP="005E3849">
      <w:pPr>
        <w:spacing w:after="200" w:line="276" w:lineRule="auto"/>
        <w:rPr>
          <w:rFonts w:ascii="Calibri" w:eastAsia="Calibri" w:hAnsi="Calibri" w:cs="Times New Roman"/>
        </w:rPr>
      </w:pPr>
    </w:p>
    <w:p w:rsidR="005E3849" w:rsidRPr="005E3849" w:rsidRDefault="005E3849" w:rsidP="005E3849">
      <w:pPr>
        <w:spacing w:after="0" w:line="276" w:lineRule="auto"/>
        <w:ind w:left="360"/>
        <w:rPr>
          <w:rFonts w:ascii="Calibri" w:eastAsia="Calibri" w:hAnsi="Calibri" w:cs="Times New Roman"/>
          <w:bCs/>
          <w:sz w:val="24"/>
          <w:szCs w:val="24"/>
        </w:rPr>
      </w:pPr>
      <w:r w:rsidRPr="005E3849">
        <w:rPr>
          <w:rFonts w:ascii="Calibri" w:eastAsia="Calibri" w:hAnsi="Calibri" w:cs="Times New Roman"/>
          <w:b/>
          <w:sz w:val="24"/>
          <w:szCs w:val="24"/>
        </w:rPr>
        <w:t>Landsstyrets sammensetning</w:t>
      </w:r>
      <w:r w:rsidRPr="005E3849">
        <w:rPr>
          <w:rFonts w:ascii="Calibri" w:eastAsia="Calibri" w:hAnsi="Calibri" w:cs="Times New Roman"/>
          <w:sz w:val="24"/>
          <w:szCs w:val="24"/>
        </w:rPr>
        <w:t xml:space="preserve"> </w:t>
      </w:r>
    </w:p>
    <w:p w:rsidR="005E3849" w:rsidRPr="005E3849" w:rsidRDefault="005E3849" w:rsidP="005E3849">
      <w:pPr>
        <w:spacing w:after="0" w:line="276" w:lineRule="auto"/>
        <w:ind w:left="360"/>
        <w:rPr>
          <w:rFonts w:ascii="Calibri" w:eastAsia="Calibri" w:hAnsi="Calibri" w:cs="Times New Roman"/>
          <w:bCs/>
          <w:sz w:val="24"/>
          <w:szCs w:val="24"/>
        </w:rPr>
      </w:pPr>
      <w:r w:rsidRPr="005E3849">
        <w:rPr>
          <w:rFonts w:ascii="Calibri" w:eastAsia="Calibri" w:hAnsi="Calibri" w:cs="Times New Roman"/>
          <w:sz w:val="24"/>
          <w:szCs w:val="24"/>
        </w:rPr>
        <w:t xml:space="preserve">Sittende landsstyre, valgt på </w:t>
      </w:r>
      <w:proofErr w:type="spellStart"/>
      <w:r w:rsidRPr="005E3849">
        <w:rPr>
          <w:rFonts w:ascii="Calibri" w:eastAsia="Calibri" w:hAnsi="Calibri" w:cs="Times New Roman"/>
          <w:sz w:val="24"/>
          <w:szCs w:val="24"/>
        </w:rPr>
        <w:t>Brennabu</w:t>
      </w:r>
      <w:proofErr w:type="spellEnd"/>
      <w:r w:rsidRPr="005E3849">
        <w:rPr>
          <w:rFonts w:ascii="Calibri" w:eastAsia="Calibri" w:hAnsi="Calibri" w:cs="Times New Roman"/>
          <w:sz w:val="24"/>
          <w:szCs w:val="24"/>
        </w:rPr>
        <w:t xml:space="preserve"> i 2013, har bestått </w:t>
      </w:r>
      <w:proofErr w:type="gramStart"/>
      <w:r w:rsidRPr="005E3849">
        <w:rPr>
          <w:rFonts w:ascii="Calibri" w:eastAsia="Calibri" w:hAnsi="Calibri" w:cs="Times New Roman"/>
          <w:sz w:val="24"/>
          <w:szCs w:val="24"/>
        </w:rPr>
        <w:t>av:</w:t>
      </w:r>
      <w:r w:rsidRPr="005E3849">
        <w:rPr>
          <w:rFonts w:ascii="Calibri" w:eastAsia="Calibri" w:hAnsi="Calibri" w:cs="Times New Roman"/>
          <w:sz w:val="24"/>
          <w:szCs w:val="24"/>
        </w:rPr>
        <w:br/>
        <w:t>Leder</w:t>
      </w:r>
      <w:proofErr w:type="gramEnd"/>
      <w:r w:rsidRPr="005E3849">
        <w:rPr>
          <w:rFonts w:ascii="Calibri" w:eastAsia="Calibri" w:hAnsi="Calibri" w:cs="Times New Roman"/>
          <w:sz w:val="24"/>
          <w:szCs w:val="24"/>
        </w:rPr>
        <w:t xml:space="preserve">: Trond Setlo  Nestleder: Elisabeth Mellbye  Styremedlemmer: Aslak Thorsen, Erling Hustad, Jan Rob, Liv Berit </w:t>
      </w:r>
      <w:proofErr w:type="spellStart"/>
      <w:r w:rsidRPr="005E3849">
        <w:rPr>
          <w:rFonts w:ascii="Calibri" w:eastAsia="Calibri" w:hAnsi="Calibri" w:cs="Times New Roman"/>
          <w:sz w:val="24"/>
          <w:szCs w:val="24"/>
        </w:rPr>
        <w:t>Romtveit</w:t>
      </w:r>
      <w:proofErr w:type="spellEnd"/>
      <w:r w:rsidRPr="005E3849">
        <w:rPr>
          <w:rFonts w:ascii="Calibri" w:eastAsia="Calibri" w:hAnsi="Calibri" w:cs="Times New Roman"/>
          <w:sz w:val="24"/>
          <w:szCs w:val="24"/>
        </w:rPr>
        <w:t xml:space="preserve"> og Martin Berg.  </w:t>
      </w:r>
      <w:r w:rsidRPr="005E3849">
        <w:rPr>
          <w:rFonts w:ascii="Calibri" w:eastAsia="Calibri" w:hAnsi="Calibri" w:cs="Times New Roman"/>
          <w:sz w:val="24"/>
          <w:szCs w:val="24"/>
        </w:rPr>
        <w:br/>
        <w:t xml:space="preserve">Varamedlemmer: Jan Erik Kristensen og Helga Jørgensen </w:t>
      </w:r>
      <w:proofErr w:type="spellStart"/>
      <w:r w:rsidRPr="005E3849">
        <w:rPr>
          <w:rFonts w:ascii="Calibri" w:eastAsia="Calibri" w:hAnsi="Calibri" w:cs="Times New Roman"/>
          <w:sz w:val="24"/>
          <w:szCs w:val="24"/>
        </w:rPr>
        <w:t>Rudaa</w:t>
      </w:r>
      <w:proofErr w:type="spellEnd"/>
      <w:r w:rsidRPr="005E3849">
        <w:rPr>
          <w:rFonts w:ascii="Calibri" w:eastAsia="Calibri" w:hAnsi="Calibri" w:cs="Times New Roman"/>
          <w:sz w:val="24"/>
          <w:szCs w:val="24"/>
        </w:rPr>
        <w:t>.</w:t>
      </w:r>
    </w:p>
    <w:p w:rsidR="005E3849" w:rsidRPr="005E3849" w:rsidRDefault="005E3849" w:rsidP="005E3849">
      <w:pPr>
        <w:spacing w:after="0" w:line="276" w:lineRule="auto"/>
        <w:rPr>
          <w:rFonts w:ascii="Calibri" w:eastAsia="Calibri" w:hAnsi="Calibri" w:cs="Times New Roman"/>
          <w:bCs/>
          <w:sz w:val="24"/>
          <w:szCs w:val="24"/>
        </w:rPr>
      </w:pPr>
    </w:p>
    <w:p w:rsidR="005E3849" w:rsidRPr="005E3849" w:rsidRDefault="005E3849" w:rsidP="005E3849">
      <w:pPr>
        <w:spacing w:after="200" w:line="276" w:lineRule="auto"/>
        <w:ind w:left="360"/>
        <w:rPr>
          <w:rFonts w:ascii="Calibri" w:eastAsia="Calibri" w:hAnsi="Calibri" w:cs="Times New Roman"/>
          <w:sz w:val="24"/>
          <w:szCs w:val="24"/>
        </w:rPr>
      </w:pPr>
      <w:r w:rsidRPr="005E3849">
        <w:rPr>
          <w:rFonts w:ascii="Calibri" w:eastAsia="Calibri" w:hAnsi="Calibri" w:cs="Times New Roman"/>
          <w:b/>
          <w:sz w:val="24"/>
          <w:szCs w:val="24"/>
        </w:rPr>
        <w:t>Ny leder</w:t>
      </w:r>
      <w:r w:rsidRPr="005E3849">
        <w:rPr>
          <w:rFonts w:ascii="Calibri" w:eastAsia="Calibri" w:hAnsi="Calibri" w:cs="Times New Roman"/>
          <w:b/>
          <w:sz w:val="24"/>
          <w:szCs w:val="24"/>
        </w:rPr>
        <w:br/>
      </w:r>
      <w:r w:rsidRPr="005E3849">
        <w:rPr>
          <w:rFonts w:ascii="Calibri" w:eastAsia="Calibri" w:hAnsi="Calibri" w:cs="Times New Roman"/>
          <w:sz w:val="24"/>
          <w:szCs w:val="24"/>
        </w:rPr>
        <w:t xml:space="preserve">Trond Setlo var forrige periode nestleder og overtok denne perioden som leder etter Stein </w:t>
      </w:r>
      <w:proofErr w:type="spellStart"/>
      <w:r w:rsidRPr="005E3849">
        <w:rPr>
          <w:rFonts w:ascii="Calibri" w:eastAsia="Calibri" w:hAnsi="Calibri" w:cs="Times New Roman"/>
          <w:sz w:val="24"/>
          <w:szCs w:val="24"/>
        </w:rPr>
        <w:t>Rudaa</w:t>
      </w:r>
      <w:proofErr w:type="spellEnd"/>
      <w:r w:rsidRPr="005E3849">
        <w:rPr>
          <w:rFonts w:ascii="Calibri" w:eastAsia="Calibri" w:hAnsi="Calibri" w:cs="Times New Roman"/>
          <w:sz w:val="24"/>
          <w:szCs w:val="24"/>
        </w:rPr>
        <w:t xml:space="preserve"> som ba om avløsning. Det betød første lederskiftet i foreningen på 30 år. Det var knyttet spenning til skifte av en leder </w:t>
      </w:r>
      <w:r w:rsidRPr="005E3849">
        <w:rPr>
          <w:rFonts w:ascii="Calibri" w:eastAsia="Calibri" w:hAnsi="Calibri" w:cs="Times New Roman"/>
          <w:bCs/>
          <w:sz w:val="24"/>
          <w:szCs w:val="24"/>
        </w:rPr>
        <w:t xml:space="preserve">som hadde sittet så lenge og det var en god del praktiske forhold som måtte ordnes i overgangen. Det ble gjort gjennom en god overlappingsperiode og flere møter. </w:t>
      </w:r>
      <w:r w:rsidRPr="005E3849">
        <w:rPr>
          <w:rFonts w:ascii="Calibri" w:eastAsia="Calibri" w:hAnsi="Calibri" w:cs="Times New Roman"/>
          <w:bCs/>
          <w:sz w:val="24"/>
          <w:szCs w:val="24"/>
        </w:rPr>
        <w:br/>
      </w:r>
      <w:r w:rsidRPr="005E3849">
        <w:rPr>
          <w:rFonts w:ascii="Calibri" w:eastAsia="Calibri" w:hAnsi="Calibri" w:cs="Times New Roman"/>
          <w:sz w:val="24"/>
          <w:szCs w:val="24"/>
        </w:rPr>
        <w:br/>
        <w:t xml:space="preserve">Stein </w:t>
      </w:r>
      <w:proofErr w:type="spellStart"/>
      <w:r w:rsidRPr="005E3849">
        <w:rPr>
          <w:rFonts w:ascii="Calibri" w:eastAsia="Calibri" w:hAnsi="Calibri" w:cs="Times New Roman"/>
          <w:sz w:val="24"/>
          <w:szCs w:val="24"/>
        </w:rPr>
        <w:t>Rudaa</w:t>
      </w:r>
      <w:proofErr w:type="spellEnd"/>
      <w:r w:rsidRPr="005E3849">
        <w:rPr>
          <w:rFonts w:ascii="Calibri" w:eastAsia="Calibri" w:hAnsi="Calibri" w:cs="Times New Roman"/>
          <w:sz w:val="24"/>
          <w:szCs w:val="24"/>
        </w:rPr>
        <w:t xml:space="preserve"> og Trond Setlo hadde jobbet tett sammen i flere landsstyreperioder og </w:t>
      </w:r>
      <w:r w:rsidRPr="005E3849">
        <w:rPr>
          <w:rFonts w:ascii="Calibri" w:eastAsia="Calibri" w:hAnsi="Calibri" w:cs="Times New Roman"/>
          <w:bCs/>
          <w:sz w:val="24"/>
          <w:szCs w:val="24"/>
        </w:rPr>
        <w:t>det ble gjenvalg på flere</w:t>
      </w:r>
      <w:r w:rsidRPr="005E3849">
        <w:rPr>
          <w:rFonts w:ascii="Calibri" w:eastAsia="Calibri" w:hAnsi="Calibri" w:cs="Times New Roman"/>
          <w:sz w:val="24"/>
          <w:szCs w:val="24"/>
        </w:rPr>
        <w:t xml:space="preserve"> styremedlemmer med lang erfaring. Det betød kontinuitet og et godt grunnlag for å videreføre den leirskoleordningen som har blitt så solid forankret i Norge under Stein </w:t>
      </w:r>
      <w:proofErr w:type="spellStart"/>
      <w:r w:rsidRPr="005E3849">
        <w:rPr>
          <w:rFonts w:ascii="Calibri" w:eastAsia="Calibri" w:hAnsi="Calibri" w:cs="Times New Roman"/>
          <w:sz w:val="24"/>
          <w:szCs w:val="24"/>
        </w:rPr>
        <w:t>Rudaas</w:t>
      </w:r>
      <w:proofErr w:type="spellEnd"/>
      <w:r w:rsidRPr="005E3849">
        <w:rPr>
          <w:rFonts w:ascii="Calibri" w:eastAsia="Calibri" w:hAnsi="Calibri" w:cs="Times New Roman"/>
          <w:sz w:val="24"/>
          <w:szCs w:val="24"/>
        </w:rPr>
        <w:t xml:space="preserve"> ledelse. </w:t>
      </w:r>
      <w:r w:rsidRPr="005E3849">
        <w:rPr>
          <w:rFonts w:ascii="Calibri" w:eastAsia="Calibri" w:hAnsi="Calibri" w:cs="Times New Roman"/>
          <w:bCs/>
          <w:sz w:val="24"/>
          <w:szCs w:val="24"/>
        </w:rPr>
        <w:t>Grunntenkningen har blitt</w:t>
      </w:r>
      <w:r w:rsidRPr="005E3849">
        <w:rPr>
          <w:rFonts w:ascii="Calibri" w:eastAsia="Calibri" w:hAnsi="Calibri" w:cs="Times New Roman"/>
          <w:sz w:val="24"/>
          <w:szCs w:val="24"/>
        </w:rPr>
        <w:t xml:space="preserve"> videreført i fornying og videreutvikling av foreningen</w:t>
      </w:r>
      <w:r w:rsidRPr="005E3849">
        <w:rPr>
          <w:rFonts w:ascii="Calibri" w:eastAsia="Calibri" w:hAnsi="Calibri" w:cs="Times New Roman"/>
          <w:bCs/>
          <w:sz w:val="24"/>
          <w:szCs w:val="24"/>
        </w:rPr>
        <w:t xml:space="preserve"> den siste toårsperioden</w:t>
      </w:r>
      <w:r w:rsidRPr="005E3849">
        <w:rPr>
          <w:rFonts w:ascii="Calibri" w:eastAsia="Calibri" w:hAnsi="Calibri" w:cs="Times New Roman"/>
          <w:sz w:val="24"/>
          <w:szCs w:val="24"/>
        </w:rPr>
        <w:t>.</w:t>
      </w:r>
    </w:p>
    <w:p w:rsidR="005E3849" w:rsidRPr="005E3849" w:rsidRDefault="005E3849" w:rsidP="005E3849">
      <w:pPr>
        <w:spacing w:after="200" w:line="276" w:lineRule="auto"/>
        <w:ind w:left="360"/>
        <w:rPr>
          <w:rFonts w:ascii="Calibri" w:eastAsia="Calibri" w:hAnsi="Calibri" w:cs="Times New Roman"/>
          <w:bCs/>
          <w:sz w:val="24"/>
          <w:szCs w:val="24"/>
        </w:rPr>
      </w:pPr>
      <w:r w:rsidRPr="005E3849">
        <w:rPr>
          <w:rFonts w:ascii="Calibri" w:eastAsia="Calibri" w:hAnsi="Calibri" w:cs="Times New Roman"/>
          <w:b/>
          <w:sz w:val="24"/>
          <w:szCs w:val="24"/>
        </w:rPr>
        <w:t>Landsstyrets arbeid</w:t>
      </w:r>
      <w:r w:rsidRPr="005E3849">
        <w:rPr>
          <w:rFonts w:ascii="Calibri" w:eastAsia="Calibri" w:hAnsi="Calibri" w:cs="Times New Roman"/>
          <w:sz w:val="24"/>
          <w:szCs w:val="24"/>
        </w:rPr>
        <w:br/>
        <w:t>Landsstyret har mellom styremøtene organisert seg fra sak til sak etter hva som har vært hensiktsmessig og hvem som har hatt tid og lyst. Styret har i perioden avholdt 14 styremøter, hvorav 6 som Skype-konferanser. Avgjørelser i flere enkeltsaker har vært delegert til og behandlet av leder i samarbeid med en eller flere i styret ved telefon eller mailkontakt. Mange spørsmål har blitt diskutert gjennom e-postutveksling innad i styret.</w:t>
      </w:r>
      <w:r w:rsidRPr="005E3849">
        <w:rPr>
          <w:rFonts w:ascii="Calibri" w:eastAsia="Calibri" w:hAnsi="Calibri" w:cs="Times New Roman"/>
          <w:sz w:val="24"/>
          <w:szCs w:val="24"/>
        </w:rPr>
        <w:br/>
      </w:r>
      <w:r w:rsidRPr="005E3849">
        <w:rPr>
          <w:rFonts w:ascii="Calibri" w:eastAsia="Calibri" w:hAnsi="Calibri" w:cs="Times New Roman"/>
          <w:sz w:val="24"/>
          <w:szCs w:val="24"/>
        </w:rPr>
        <w:br/>
        <w:t xml:space="preserve">Det har vært stor aktivitet i denne perioden, både politisk, på enkeltsaker og organisatorisk i foreningen. Flere endringer har blitt gjennomført enn det som var tenkt </w:t>
      </w:r>
      <w:proofErr w:type="gramStart"/>
      <w:r w:rsidRPr="005E3849">
        <w:rPr>
          <w:rFonts w:ascii="Calibri" w:eastAsia="Calibri" w:hAnsi="Calibri" w:cs="Times New Roman"/>
          <w:sz w:val="24"/>
          <w:szCs w:val="24"/>
        </w:rPr>
        <w:t>og</w:t>
      </w:r>
      <w:proofErr w:type="gramEnd"/>
      <w:r w:rsidRPr="005E3849">
        <w:rPr>
          <w:rFonts w:ascii="Calibri" w:eastAsia="Calibri" w:hAnsi="Calibri" w:cs="Times New Roman"/>
          <w:sz w:val="24"/>
          <w:szCs w:val="24"/>
        </w:rPr>
        <w:t xml:space="preserve"> planlagt. I tillegg lå det noen større saker til denne landsstyreperioden, som fornyet anbefaling av leirskolene som gjennomføres hvert 5. år og Friluftslivets år som arrangeres hvert 10. år.  </w:t>
      </w:r>
      <w:r w:rsidRPr="005E3849">
        <w:rPr>
          <w:rFonts w:ascii="Calibri" w:eastAsia="Calibri" w:hAnsi="Calibri" w:cs="Times New Roman"/>
          <w:sz w:val="24"/>
          <w:szCs w:val="24"/>
        </w:rPr>
        <w:br/>
      </w:r>
      <w:r w:rsidRPr="005E3849">
        <w:rPr>
          <w:rFonts w:ascii="Calibri" w:eastAsia="Calibri" w:hAnsi="Calibri" w:cs="Times New Roman"/>
          <w:sz w:val="24"/>
          <w:szCs w:val="24"/>
        </w:rPr>
        <w:br/>
        <w:t>Styret har fått gode tilbakemeldinger på arbeidet, og tror og håper at det har gitt et løft for leirskoleordningen på flere plan. Det er gjort noen endringer og utviklingstiltak som styret mener vil styrke foreningens videre arbeid, samtidig som kontinuiteten er søkt ivaretatt. Ting henger sammen, og saker vi jobber med på et område gir positive utslag i andre sammenhenger.</w:t>
      </w:r>
    </w:p>
    <w:p w:rsidR="005E3849" w:rsidRPr="005E3849" w:rsidRDefault="005E3849" w:rsidP="005E3849">
      <w:pPr>
        <w:spacing w:after="200" w:line="276" w:lineRule="auto"/>
        <w:ind w:left="360"/>
        <w:rPr>
          <w:rFonts w:ascii="Calibri" w:eastAsia="Calibri" w:hAnsi="Calibri" w:cs="Times New Roman"/>
          <w:sz w:val="24"/>
          <w:szCs w:val="24"/>
        </w:rPr>
      </w:pPr>
      <w:proofErr w:type="gramStart"/>
      <w:r w:rsidRPr="005E3849">
        <w:rPr>
          <w:rFonts w:ascii="Calibri" w:eastAsia="Calibri" w:hAnsi="Calibri" w:cs="Times New Roman"/>
          <w:b/>
          <w:sz w:val="24"/>
          <w:szCs w:val="24"/>
        </w:rPr>
        <w:lastRenderedPageBreak/>
        <w:t>Sekretariatet:</w:t>
      </w:r>
      <w:r w:rsidRPr="005E3849">
        <w:rPr>
          <w:rFonts w:ascii="Calibri" w:eastAsia="Calibri" w:hAnsi="Calibri" w:cs="Times New Roman"/>
          <w:b/>
          <w:sz w:val="24"/>
          <w:szCs w:val="24"/>
        </w:rPr>
        <w:br/>
      </w:r>
      <w:r w:rsidRPr="005E3849">
        <w:rPr>
          <w:rFonts w:ascii="Calibri" w:eastAsia="Calibri" w:hAnsi="Calibri" w:cs="Times New Roman"/>
          <w:sz w:val="24"/>
          <w:szCs w:val="24"/>
        </w:rPr>
        <w:t>Ny</w:t>
      </w:r>
      <w:proofErr w:type="gramEnd"/>
      <w:r w:rsidRPr="005E3849">
        <w:rPr>
          <w:rFonts w:ascii="Calibri" w:eastAsia="Calibri" w:hAnsi="Calibri" w:cs="Times New Roman"/>
          <w:sz w:val="24"/>
          <w:szCs w:val="24"/>
        </w:rPr>
        <w:t xml:space="preserve"> leder har som tidligere leder kombinert vervet med hovedansvar for utøvelse av sekretariats-funksjoner, ta mail- og telefonhenvendelser, avtale politiske møter og høringer, praktisk gjennomføring av styremøter, redaktøransvar for katalogen og hjemmeside og hovedansvar for regnskapet. Kåre Bjørvik har bistått med overføring av regnskapet til Mamut, sammen med Heidi Skogstrand Setlo som også har bistått i en sekretærfunksjon.</w:t>
      </w:r>
    </w:p>
    <w:p w:rsidR="005E3849" w:rsidRPr="005E3849" w:rsidRDefault="005E3849" w:rsidP="005E3849">
      <w:pPr>
        <w:spacing w:after="200" w:line="276" w:lineRule="auto"/>
        <w:ind w:left="360"/>
        <w:rPr>
          <w:rFonts w:ascii="Calibri" w:eastAsia="Calibri" w:hAnsi="Calibri" w:cs="Times New Roman"/>
          <w:sz w:val="24"/>
          <w:szCs w:val="24"/>
        </w:rPr>
      </w:pPr>
      <w:r w:rsidRPr="005E3849">
        <w:rPr>
          <w:rFonts w:ascii="Calibri" w:eastAsia="Calibri" w:hAnsi="Calibri" w:cs="Times New Roman"/>
          <w:b/>
          <w:sz w:val="24"/>
          <w:szCs w:val="24"/>
        </w:rPr>
        <w:t>Hjemmesiden</w:t>
      </w:r>
      <w:r w:rsidRPr="005E3849">
        <w:rPr>
          <w:rFonts w:ascii="Calibri" w:eastAsia="Calibri" w:hAnsi="Calibri" w:cs="Times New Roman"/>
          <w:b/>
          <w:sz w:val="24"/>
          <w:szCs w:val="24"/>
        </w:rPr>
        <w:br/>
      </w:r>
      <w:r w:rsidRPr="005E3849">
        <w:rPr>
          <w:rFonts w:ascii="Calibri" w:eastAsia="Calibri" w:hAnsi="Calibri" w:cs="Times New Roman"/>
          <w:sz w:val="24"/>
          <w:szCs w:val="24"/>
        </w:rPr>
        <w:t>leirskole.no er videreutviklet med kart over leirskolenes plassering. Siden er flyttet over på ny plattform.</w:t>
      </w:r>
      <w:r w:rsidRPr="005E3849">
        <w:rPr>
          <w:rFonts w:ascii="Calibri" w:eastAsia="Calibri" w:hAnsi="Calibri" w:cs="Times New Roman"/>
          <w:color w:val="FF0000"/>
          <w:sz w:val="24"/>
          <w:szCs w:val="24"/>
        </w:rPr>
        <w:t xml:space="preserve"> </w:t>
      </w:r>
      <w:r w:rsidRPr="005E3849">
        <w:rPr>
          <w:rFonts w:ascii="Calibri" w:eastAsia="Calibri" w:hAnsi="Calibri" w:cs="Times New Roman"/>
          <w:sz w:val="24"/>
          <w:szCs w:val="24"/>
        </w:rPr>
        <w:t xml:space="preserve">Løsningen har ikke blitt optimal bruksmessig og vil bli justert. Nyhetssaker legges ut fortløpende. I tillegg ligger det linker til </w:t>
      </w:r>
      <w:proofErr w:type="spellStart"/>
      <w:r w:rsidRPr="005E3849">
        <w:rPr>
          <w:rFonts w:ascii="Calibri" w:eastAsia="Calibri" w:hAnsi="Calibri" w:cs="Times New Roman"/>
          <w:sz w:val="24"/>
          <w:szCs w:val="24"/>
        </w:rPr>
        <w:t>NLF`s</w:t>
      </w:r>
      <w:proofErr w:type="spellEnd"/>
      <w:r w:rsidRPr="005E3849">
        <w:rPr>
          <w:rFonts w:ascii="Calibri" w:eastAsia="Calibri" w:hAnsi="Calibri" w:cs="Times New Roman"/>
          <w:sz w:val="24"/>
          <w:szCs w:val="24"/>
        </w:rPr>
        <w:t xml:space="preserve"> </w:t>
      </w:r>
      <w:proofErr w:type="spellStart"/>
      <w:r w:rsidRPr="005E3849">
        <w:rPr>
          <w:rFonts w:ascii="Calibri" w:eastAsia="Calibri" w:hAnsi="Calibri" w:cs="Times New Roman"/>
          <w:sz w:val="24"/>
          <w:szCs w:val="24"/>
        </w:rPr>
        <w:t>Facebook</w:t>
      </w:r>
      <w:proofErr w:type="spellEnd"/>
      <w:r w:rsidRPr="005E3849">
        <w:rPr>
          <w:rFonts w:ascii="Calibri" w:eastAsia="Calibri" w:hAnsi="Calibri" w:cs="Times New Roman"/>
          <w:sz w:val="24"/>
          <w:szCs w:val="24"/>
        </w:rPr>
        <w:t xml:space="preserve"> og </w:t>
      </w:r>
      <w:proofErr w:type="spellStart"/>
      <w:r w:rsidRPr="005E3849">
        <w:rPr>
          <w:rFonts w:ascii="Calibri" w:eastAsia="Calibri" w:hAnsi="Calibri" w:cs="Times New Roman"/>
          <w:sz w:val="24"/>
          <w:szCs w:val="24"/>
        </w:rPr>
        <w:t>Twitter</w:t>
      </w:r>
      <w:proofErr w:type="spellEnd"/>
      <w:r w:rsidRPr="005E3849">
        <w:rPr>
          <w:rFonts w:ascii="Calibri" w:eastAsia="Calibri" w:hAnsi="Calibri" w:cs="Times New Roman"/>
          <w:sz w:val="24"/>
          <w:szCs w:val="24"/>
        </w:rPr>
        <w:t>.</w:t>
      </w:r>
    </w:p>
    <w:p w:rsidR="005E3849" w:rsidRPr="005E3849" w:rsidRDefault="005E3849" w:rsidP="005E3849">
      <w:pPr>
        <w:spacing w:after="200" w:line="276" w:lineRule="auto"/>
        <w:ind w:left="360"/>
        <w:rPr>
          <w:rFonts w:ascii="Calibri" w:eastAsia="Calibri" w:hAnsi="Calibri" w:cs="Times New Roman"/>
          <w:sz w:val="24"/>
          <w:szCs w:val="24"/>
        </w:rPr>
      </w:pPr>
      <w:r w:rsidRPr="005E3849">
        <w:rPr>
          <w:rFonts w:ascii="Calibri" w:eastAsia="Calibri" w:hAnsi="Calibri" w:cs="Times New Roman"/>
          <w:b/>
          <w:sz w:val="24"/>
          <w:szCs w:val="24"/>
        </w:rPr>
        <w:t>Leirskolekatalogen</w:t>
      </w:r>
      <w:r w:rsidRPr="005E3849">
        <w:rPr>
          <w:rFonts w:ascii="Calibri" w:eastAsia="Calibri" w:hAnsi="Calibri" w:cs="Times New Roman"/>
          <w:b/>
          <w:sz w:val="24"/>
          <w:szCs w:val="24"/>
        </w:rPr>
        <w:br/>
      </w:r>
      <w:r w:rsidRPr="005E3849">
        <w:rPr>
          <w:rFonts w:ascii="Calibri" w:eastAsia="Calibri" w:hAnsi="Calibri" w:cs="Times New Roman"/>
          <w:sz w:val="24"/>
          <w:szCs w:val="24"/>
        </w:rPr>
        <w:t xml:space="preserve">Katalogen for 2014/15 kom i endret utgave med en noe annen </w:t>
      </w:r>
      <w:proofErr w:type="spellStart"/>
      <w:r w:rsidRPr="005E3849">
        <w:rPr>
          <w:rFonts w:ascii="Calibri" w:eastAsia="Calibri" w:hAnsi="Calibri" w:cs="Times New Roman"/>
          <w:sz w:val="24"/>
          <w:szCs w:val="24"/>
        </w:rPr>
        <w:t>lay-out</w:t>
      </w:r>
      <w:proofErr w:type="spellEnd"/>
      <w:r w:rsidRPr="005E3849">
        <w:rPr>
          <w:rFonts w:ascii="Calibri" w:eastAsia="Calibri" w:hAnsi="Calibri" w:cs="Times New Roman"/>
          <w:sz w:val="24"/>
          <w:szCs w:val="24"/>
        </w:rPr>
        <w:t>. Årets</w:t>
      </w:r>
      <w:r w:rsidRPr="005E3849">
        <w:rPr>
          <w:rFonts w:ascii="Calibri" w:eastAsia="Calibri" w:hAnsi="Calibri" w:cs="Times New Roman"/>
          <w:b/>
          <w:sz w:val="24"/>
          <w:szCs w:val="24"/>
        </w:rPr>
        <w:t xml:space="preserve"> </w:t>
      </w:r>
      <w:r w:rsidRPr="005E3849">
        <w:rPr>
          <w:rFonts w:ascii="Calibri" w:eastAsia="Calibri" w:hAnsi="Calibri" w:cs="Times New Roman"/>
          <w:sz w:val="24"/>
          <w:szCs w:val="24"/>
        </w:rPr>
        <w:t>katalog har i tillegg fått kart over leirskolenes plassering. Det gir en god oversikt.</w:t>
      </w:r>
    </w:p>
    <w:p w:rsidR="005E3849" w:rsidRPr="005E3849" w:rsidRDefault="005E3849" w:rsidP="005E3849">
      <w:pPr>
        <w:spacing w:after="200" w:line="276" w:lineRule="auto"/>
        <w:ind w:left="360"/>
        <w:rPr>
          <w:rFonts w:ascii="Calibri" w:eastAsia="Calibri" w:hAnsi="Calibri" w:cs="Times New Roman"/>
          <w:bCs/>
          <w:sz w:val="24"/>
          <w:szCs w:val="24"/>
        </w:rPr>
      </w:pPr>
      <w:r w:rsidRPr="005E3849">
        <w:rPr>
          <w:rFonts w:ascii="Calibri" w:eastAsia="Calibri" w:hAnsi="Calibri" w:cs="Times New Roman"/>
          <w:b/>
          <w:bCs/>
          <w:sz w:val="24"/>
          <w:szCs w:val="24"/>
        </w:rPr>
        <w:t>Medlemsliste – ajourføring</w:t>
      </w:r>
      <w:r w:rsidRPr="005E3849">
        <w:rPr>
          <w:rFonts w:ascii="Calibri" w:eastAsia="Calibri" w:hAnsi="Calibri" w:cs="Times New Roman"/>
          <w:bCs/>
          <w:i/>
          <w:sz w:val="24"/>
          <w:szCs w:val="24"/>
        </w:rPr>
        <w:t>.</w:t>
      </w:r>
      <w:r w:rsidRPr="005E3849">
        <w:rPr>
          <w:rFonts w:ascii="Calibri" w:eastAsia="Calibri" w:hAnsi="Calibri" w:cs="Times New Roman"/>
          <w:bCs/>
          <w:i/>
          <w:sz w:val="24"/>
          <w:szCs w:val="24"/>
        </w:rPr>
        <w:br/>
      </w:r>
      <w:r w:rsidRPr="005E3849">
        <w:rPr>
          <w:rFonts w:ascii="Calibri" w:eastAsia="Calibri" w:hAnsi="Calibri" w:cs="Times New Roman"/>
          <w:bCs/>
          <w:sz w:val="24"/>
          <w:szCs w:val="24"/>
        </w:rPr>
        <w:t xml:space="preserve">Arbeidet med å oppdatere listene over personlige medlemmer er i gang. Det er lagt inn en funksjon på den nye hjemmesiden for å melde seg inn i foreningen eller melde inn kontaktendringer. Det er sendt ut oppfordring til leirskolene om at alle i personalet blir medlemmer.  Det er pr i dag 54 leirskoler som er medlemmer.  </w:t>
      </w:r>
    </w:p>
    <w:p w:rsidR="005E3849" w:rsidRPr="005E3849" w:rsidRDefault="005E3849" w:rsidP="005E3849">
      <w:pPr>
        <w:spacing w:after="200" w:line="276" w:lineRule="auto"/>
        <w:ind w:left="360"/>
        <w:rPr>
          <w:rFonts w:ascii="Calibri" w:eastAsia="Calibri" w:hAnsi="Calibri" w:cs="Times New Roman"/>
          <w:bCs/>
          <w:sz w:val="24"/>
          <w:szCs w:val="24"/>
        </w:rPr>
      </w:pPr>
      <w:r w:rsidRPr="005E3849">
        <w:rPr>
          <w:rFonts w:ascii="Calibri" w:eastAsia="Calibri" w:hAnsi="Calibri" w:cs="Times New Roman"/>
          <w:b/>
          <w:bCs/>
          <w:sz w:val="28"/>
          <w:szCs w:val="28"/>
        </w:rPr>
        <w:br/>
        <w:t>Politisk arbeid –</w:t>
      </w:r>
      <w:r w:rsidRPr="005E3849">
        <w:rPr>
          <w:rFonts w:ascii="Calibri" w:eastAsia="Calibri" w:hAnsi="Calibri" w:cs="Times New Roman"/>
          <w:b/>
          <w:bCs/>
          <w:sz w:val="28"/>
          <w:szCs w:val="28"/>
        </w:rPr>
        <w:br/>
      </w:r>
      <w:r w:rsidRPr="005E3849">
        <w:rPr>
          <w:rFonts w:ascii="Calibri" w:eastAsia="Calibri" w:hAnsi="Calibri" w:cs="Times New Roman"/>
          <w:b/>
          <w:bCs/>
          <w:sz w:val="24"/>
          <w:szCs w:val="24"/>
        </w:rPr>
        <w:t>fra forslag om kutt i «Tilskuddet til leirskoleopplæring» til forslag om Lovfesting</w:t>
      </w:r>
    </w:p>
    <w:p w:rsidR="005E3849" w:rsidRPr="005E3849" w:rsidRDefault="005E3849" w:rsidP="005E3849">
      <w:pPr>
        <w:spacing w:after="200" w:line="276" w:lineRule="auto"/>
        <w:ind w:left="360"/>
        <w:rPr>
          <w:rFonts w:ascii="Calibri" w:eastAsia="Calibri" w:hAnsi="Calibri" w:cs="Times New Roman"/>
          <w:bCs/>
          <w:sz w:val="24"/>
          <w:szCs w:val="24"/>
        </w:rPr>
      </w:pPr>
      <w:r w:rsidRPr="005E3849">
        <w:rPr>
          <w:rFonts w:ascii="Calibri" w:eastAsia="Calibri" w:hAnsi="Calibri" w:cs="Times New Roman"/>
          <w:bCs/>
          <w:sz w:val="24"/>
          <w:szCs w:val="24"/>
        </w:rPr>
        <w:t xml:space="preserve">Styret har gjennom hele perioden hatt tett kontakt med det politiske miljøet, både gjennom møter, mailutveksling, på telefon og </w:t>
      </w:r>
      <w:proofErr w:type="spellStart"/>
      <w:r w:rsidRPr="005E3849">
        <w:rPr>
          <w:rFonts w:ascii="Calibri" w:eastAsia="Calibri" w:hAnsi="Calibri" w:cs="Times New Roman"/>
          <w:bCs/>
          <w:sz w:val="24"/>
          <w:szCs w:val="24"/>
        </w:rPr>
        <w:t>Facebook</w:t>
      </w:r>
      <w:proofErr w:type="spellEnd"/>
      <w:r w:rsidRPr="005E3849">
        <w:rPr>
          <w:rFonts w:ascii="Calibri" w:eastAsia="Calibri" w:hAnsi="Calibri" w:cs="Times New Roman"/>
          <w:bCs/>
          <w:sz w:val="24"/>
          <w:szCs w:val="24"/>
        </w:rPr>
        <w:t xml:space="preserve">. Det har vært et viktig arbeid for å få satt leirskole på dagsorden. Flere representanter i forskjellige partier har lyttet og tatt politiske skritt i riktig retning. </w:t>
      </w:r>
    </w:p>
    <w:p w:rsidR="005E3849" w:rsidRPr="005E3849" w:rsidRDefault="005E3849" w:rsidP="005E3849">
      <w:pPr>
        <w:spacing w:after="200" w:line="276" w:lineRule="auto"/>
        <w:ind w:left="360"/>
        <w:rPr>
          <w:rFonts w:ascii="Calibri" w:eastAsia="Calibri" w:hAnsi="Calibri" w:cs="Times New Roman"/>
          <w:bCs/>
          <w:sz w:val="24"/>
          <w:szCs w:val="24"/>
        </w:rPr>
      </w:pPr>
      <w:r w:rsidRPr="005E3849">
        <w:rPr>
          <w:rFonts w:ascii="Calibri" w:eastAsia="Calibri" w:hAnsi="Calibri" w:cs="Times New Roman"/>
          <w:bCs/>
          <w:sz w:val="24"/>
          <w:szCs w:val="24"/>
        </w:rPr>
        <w:t>Iselin Nybø fra Venstre, nestleder i KUF-</w:t>
      </w:r>
      <w:proofErr w:type="spellStart"/>
      <w:r w:rsidRPr="005E3849">
        <w:rPr>
          <w:rFonts w:ascii="Calibri" w:eastAsia="Calibri" w:hAnsi="Calibri" w:cs="Times New Roman"/>
          <w:bCs/>
          <w:sz w:val="24"/>
          <w:szCs w:val="24"/>
        </w:rPr>
        <w:t>komitèen</w:t>
      </w:r>
      <w:proofErr w:type="spellEnd"/>
      <w:r w:rsidRPr="005E3849">
        <w:rPr>
          <w:rFonts w:ascii="Calibri" w:eastAsia="Calibri" w:hAnsi="Calibri" w:cs="Times New Roman"/>
          <w:bCs/>
          <w:sz w:val="24"/>
          <w:szCs w:val="24"/>
        </w:rPr>
        <w:t xml:space="preserve">, besøkte leirskolekurset på </w:t>
      </w:r>
      <w:proofErr w:type="spellStart"/>
      <w:r w:rsidRPr="005E3849">
        <w:rPr>
          <w:rFonts w:ascii="Calibri" w:eastAsia="Calibri" w:hAnsi="Calibri" w:cs="Times New Roman"/>
          <w:bCs/>
          <w:sz w:val="24"/>
          <w:szCs w:val="24"/>
        </w:rPr>
        <w:t>Brennabu</w:t>
      </w:r>
      <w:proofErr w:type="spellEnd"/>
      <w:r w:rsidRPr="005E3849">
        <w:rPr>
          <w:rFonts w:ascii="Calibri" w:eastAsia="Calibri" w:hAnsi="Calibri" w:cs="Times New Roman"/>
          <w:bCs/>
          <w:sz w:val="24"/>
          <w:szCs w:val="24"/>
        </w:rPr>
        <w:t xml:space="preserve"> nov. 2013 Hun ble en god støttespiller sammen med Anders </w:t>
      </w:r>
      <w:proofErr w:type="spellStart"/>
      <w:r w:rsidRPr="005E3849">
        <w:rPr>
          <w:rFonts w:ascii="Calibri" w:eastAsia="Calibri" w:hAnsi="Calibri" w:cs="Times New Roman"/>
          <w:bCs/>
          <w:sz w:val="24"/>
          <w:szCs w:val="24"/>
        </w:rPr>
        <w:t>Tyvand</w:t>
      </w:r>
      <w:proofErr w:type="spellEnd"/>
      <w:r w:rsidRPr="005E3849">
        <w:rPr>
          <w:rFonts w:ascii="Calibri" w:eastAsia="Calibri" w:hAnsi="Calibri" w:cs="Times New Roman"/>
          <w:bCs/>
          <w:sz w:val="24"/>
          <w:szCs w:val="24"/>
        </w:rPr>
        <w:t xml:space="preserve"> fra Kr.f. for å redde post </w:t>
      </w:r>
      <w:proofErr w:type="gramStart"/>
      <w:r w:rsidRPr="005E3849">
        <w:rPr>
          <w:rFonts w:ascii="Calibri" w:eastAsia="Calibri" w:hAnsi="Calibri" w:cs="Times New Roman"/>
          <w:bCs/>
          <w:sz w:val="24"/>
          <w:szCs w:val="24"/>
        </w:rPr>
        <w:t xml:space="preserve">66:  </w:t>
      </w:r>
      <w:r w:rsidRPr="005E3849">
        <w:rPr>
          <w:rFonts w:ascii="Calibri" w:eastAsia="Calibri" w:hAnsi="Calibri" w:cs="Times New Roman"/>
          <w:b/>
          <w:bCs/>
          <w:sz w:val="24"/>
          <w:szCs w:val="24"/>
        </w:rPr>
        <w:br/>
      </w:r>
      <w:r w:rsidRPr="005E3849">
        <w:rPr>
          <w:rFonts w:ascii="Calibri" w:eastAsia="Calibri" w:hAnsi="Calibri" w:cs="Times New Roman"/>
          <w:b/>
          <w:bCs/>
          <w:sz w:val="24"/>
          <w:szCs w:val="24"/>
        </w:rPr>
        <w:br/>
        <w:t>Tilskudd</w:t>
      </w:r>
      <w:proofErr w:type="gramEnd"/>
      <w:r w:rsidRPr="005E3849">
        <w:rPr>
          <w:rFonts w:ascii="Calibri" w:eastAsia="Calibri" w:hAnsi="Calibri" w:cs="Times New Roman"/>
          <w:b/>
          <w:bCs/>
          <w:sz w:val="24"/>
          <w:szCs w:val="24"/>
        </w:rPr>
        <w:t xml:space="preserve"> til leirskoleopplæring</w:t>
      </w:r>
      <w:r w:rsidRPr="005E3849">
        <w:rPr>
          <w:rFonts w:ascii="Calibri" w:eastAsia="Calibri" w:hAnsi="Calibri" w:cs="Times New Roman"/>
          <w:bCs/>
          <w:sz w:val="24"/>
          <w:szCs w:val="24"/>
        </w:rPr>
        <w:t xml:space="preserve"> </w:t>
      </w:r>
      <w:r w:rsidRPr="005E3849">
        <w:rPr>
          <w:rFonts w:ascii="Calibri" w:eastAsia="Calibri" w:hAnsi="Calibri" w:cs="Times New Roman"/>
          <w:bCs/>
          <w:sz w:val="24"/>
          <w:szCs w:val="24"/>
        </w:rPr>
        <w:br/>
        <w:t xml:space="preserve">H/Frp-regjeringen ville i kommuneproposisjonen for 2014, legge tilskuddet inn i den generelle rammen til kommunene. Jan Erik Kristensen ble gjort oppmerksom på det overraskende kuttet. Styret satt i gang en intens politisk påvirkningskamp for å omgjøre forslaget. Alle i </w:t>
      </w:r>
      <w:proofErr w:type="spellStart"/>
      <w:r w:rsidRPr="005E3849">
        <w:rPr>
          <w:rFonts w:ascii="Calibri" w:eastAsia="Calibri" w:hAnsi="Calibri" w:cs="Times New Roman"/>
          <w:bCs/>
          <w:sz w:val="24"/>
          <w:szCs w:val="24"/>
        </w:rPr>
        <w:t>kommunalkomitèen</w:t>
      </w:r>
      <w:proofErr w:type="spellEnd"/>
      <w:r w:rsidRPr="005E3849">
        <w:rPr>
          <w:rFonts w:ascii="Calibri" w:eastAsia="Calibri" w:hAnsi="Calibri" w:cs="Times New Roman"/>
          <w:bCs/>
          <w:sz w:val="24"/>
          <w:szCs w:val="24"/>
        </w:rPr>
        <w:t xml:space="preserve"> og i KUF-</w:t>
      </w:r>
      <w:proofErr w:type="spellStart"/>
      <w:r w:rsidRPr="005E3849">
        <w:rPr>
          <w:rFonts w:ascii="Calibri" w:eastAsia="Calibri" w:hAnsi="Calibri" w:cs="Times New Roman"/>
          <w:bCs/>
          <w:sz w:val="24"/>
          <w:szCs w:val="24"/>
        </w:rPr>
        <w:t>komitèen</w:t>
      </w:r>
      <w:proofErr w:type="spellEnd"/>
      <w:r w:rsidRPr="005E3849">
        <w:rPr>
          <w:rFonts w:ascii="Calibri" w:eastAsia="Calibri" w:hAnsi="Calibri" w:cs="Times New Roman"/>
          <w:bCs/>
          <w:sz w:val="24"/>
          <w:szCs w:val="24"/>
        </w:rPr>
        <w:t xml:space="preserve"> ble kontaktet pr mail, noen nøkkelpersoner også pr. telefon. Alle kanaler ble tatt i bruk. FUG og NHO Reiseliv stilte med støttebrev. </w:t>
      </w:r>
      <w:r w:rsidRPr="005E3849">
        <w:rPr>
          <w:rFonts w:ascii="Calibri" w:eastAsia="Calibri" w:hAnsi="Calibri" w:cs="Times New Roman"/>
          <w:bCs/>
          <w:sz w:val="24"/>
          <w:szCs w:val="24"/>
        </w:rPr>
        <w:br/>
      </w:r>
      <w:r w:rsidRPr="005E3849">
        <w:rPr>
          <w:rFonts w:ascii="Calibri" w:eastAsia="Calibri" w:hAnsi="Calibri" w:cs="Times New Roman"/>
          <w:bCs/>
          <w:sz w:val="24"/>
          <w:szCs w:val="24"/>
        </w:rPr>
        <w:lastRenderedPageBreak/>
        <w:br/>
        <w:t>Opposisjonen var raskt på lag og den avgjørende jobben ble å få med regjeringens støttepartier, Kr.f. og Venstre, til å støtte leirskoleopplæringen.</w:t>
      </w:r>
      <w:r w:rsidRPr="005E3849">
        <w:rPr>
          <w:rFonts w:ascii="Calibri" w:eastAsia="Calibri" w:hAnsi="Calibri" w:cs="Times New Roman"/>
          <w:bCs/>
          <w:color w:val="FF0000"/>
          <w:sz w:val="24"/>
          <w:szCs w:val="24"/>
        </w:rPr>
        <w:t xml:space="preserve"> </w:t>
      </w:r>
      <w:r w:rsidRPr="005E3849">
        <w:rPr>
          <w:rFonts w:ascii="Calibri" w:eastAsia="Calibri" w:hAnsi="Calibri" w:cs="Times New Roman"/>
          <w:bCs/>
          <w:sz w:val="24"/>
          <w:szCs w:val="24"/>
        </w:rPr>
        <w:t>Uten det øremerkede tilskuddet ville den pedagogiske sikringen være borte. Det ville bety starten på slutten for leirskole som del av den offentlige grunnskolen. Kvaliteten i tilbudet til elevene skulle vike for prinsippet om kommunenes sjølråderett mente Høyre og Frp.</w:t>
      </w:r>
      <w:r w:rsidRPr="005E3849">
        <w:rPr>
          <w:rFonts w:ascii="Calibri" w:eastAsia="Calibri" w:hAnsi="Calibri" w:cs="Times New Roman"/>
          <w:bCs/>
          <w:sz w:val="24"/>
          <w:szCs w:val="24"/>
        </w:rPr>
        <w:br/>
      </w:r>
      <w:r w:rsidRPr="005E3849">
        <w:rPr>
          <w:rFonts w:ascii="Calibri" w:eastAsia="Calibri" w:hAnsi="Calibri" w:cs="Times New Roman"/>
          <w:bCs/>
          <w:sz w:val="24"/>
          <w:szCs w:val="24"/>
        </w:rPr>
        <w:br/>
        <w:t xml:space="preserve">Kommunalministeren var to ganger på Stortingets talerstol og feilinformerte om bruken av tilskuddet, sist gang etter avklaringsspørsmål fra Karin Andersen (SV) på bestilling fra NLF. Det ble hevdet at midlene gikk til alle besøkskommunenes medfølgende lærere og derfor kunne tilskuddet like gjerne innlemmes i den generelle rammeoverføringen til kommunene. </w:t>
      </w:r>
      <w:r w:rsidRPr="005E3849">
        <w:rPr>
          <w:rFonts w:ascii="Calibri" w:eastAsia="Calibri" w:hAnsi="Calibri" w:cs="Times New Roman"/>
          <w:bCs/>
          <w:sz w:val="24"/>
          <w:szCs w:val="24"/>
        </w:rPr>
        <w:br/>
        <w:t xml:space="preserve">Det vitner om en manglende forståelse for leirskoleordningen og §10-3 i opplæringsloven, eller at det er bevisst feilinformasjon. Det ble formidlet av NLF til </w:t>
      </w:r>
      <w:proofErr w:type="spellStart"/>
      <w:r w:rsidRPr="005E3849">
        <w:rPr>
          <w:rFonts w:ascii="Calibri" w:eastAsia="Calibri" w:hAnsi="Calibri" w:cs="Times New Roman"/>
          <w:bCs/>
          <w:sz w:val="24"/>
          <w:szCs w:val="24"/>
        </w:rPr>
        <w:t>komitèleder</w:t>
      </w:r>
      <w:proofErr w:type="spellEnd"/>
      <w:r w:rsidRPr="005E3849">
        <w:rPr>
          <w:rFonts w:ascii="Calibri" w:eastAsia="Calibri" w:hAnsi="Calibri" w:cs="Times New Roman"/>
          <w:bCs/>
          <w:sz w:val="24"/>
          <w:szCs w:val="24"/>
        </w:rPr>
        <w:t xml:space="preserve">, Helge </w:t>
      </w:r>
      <w:proofErr w:type="spellStart"/>
      <w:r w:rsidRPr="005E3849">
        <w:rPr>
          <w:rFonts w:ascii="Calibri" w:eastAsia="Calibri" w:hAnsi="Calibri" w:cs="Times New Roman"/>
          <w:bCs/>
          <w:sz w:val="24"/>
          <w:szCs w:val="24"/>
        </w:rPr>
        <w:t>Andrè</w:t>
      </w:r>
      <w:proofErr w:type="spellEnd"/>
      <w:r w:rsidRPr="005E3849">
        <w:rPr>
          <w:rFonts w:ascii="Calibri" w:eastAsia="Calibri" w:hAnsi="Calibri" w:cs="Times New Roman"/>
          <w:bCs/>
          <w:sz w:val="24"/>
          <w:szCs w:val="24"/>
        </w:rPr>
        <w:t xml:space="preserve"> Njåstad (Frp). Han tok kontakt for å diskutere konsekvensene ved forslaget. Når regjeringen så ble satt i mindretall ble forslaget trukket og post 66 opprettholdt. </w:t>
      </w:r>
      <w:r w:rsidRPr="005E3849">
        <w:rPr>
          <w:rFonts w:ascii="Calibri" w:eastAsia="Calibri" w:hAnsi="Calibri" w:cs="Times New Roman"/>
          <w:bCs/>
          <w:i/>
          <w:sz w:val="24"/>
          <w:szCs w:val="24"/>
        </w:rPr>
        <w:br/>
      </w:r>
      <w:r w:rsidRPr="005E3849">
        <w:rPr>
          <w:rFonts w:ascii="Calibri" w:eastAsia="Calibri" w:hAnsi="Calibri" w:cs="Times New Roman"/>
          <w:bCs/>
          <w:sz w:val="24"/>
          <w:szCs w:val="24"/>
        </w:rPr>
        <w:t>Denne seieren ble opptakten til en positiv politisk leirskoleutvikling. Arbeidet har etter pågående tverrpolitisk jobbing gitt resultater i form av to konkrete forslag på Stortinget. Gjennom merknaden til statsbudsjettet ligger det nå en bestilling fra Stortinget om at Regjeringen skal «se på praktiseringen av gratisprinsippet for å sikre leirskoletilbudet på en god måte». (Når denne beretningen skrives, sitter NLF med tildelt tid på høringen.)</w:t>
      </w:r>
      <w:r w:rsidRPr="005E3849">
        <w:rPr>
          <w:rFonts w:ascii="Calibri" w:eastAsia="Calibri" w:hAnsi="Calibri" w:cs="Times New Roman"/>
          <w:bCs/>
          <w:sz w:val="24"/>
          <w:szCs w:val="24"/>
        </w:rPr>
        <w:br/>
      </w:r>
      <w:r w:rsidRPr="005E3849">
        <w:rPr>
          <w:rFonts w:ascii="Calibri" w:eastAsia="Calibri" w:hAnsi="Calibri" w:cs="Times New Roman"/>
          <w:bCs/>
          <w:sz w:val="24"/>
          <w:szCs w:val="24"/>
        </w:rPr>
        <w:br/>
        <w:t xml:space="preserve">19. juni 2015 fremmet Anne </w:t>
      </w:r>
      <w:proofErr w:type="spellStart"/>
      <w:r w:rsidRPr="005E3849">
        <w:rPr>
          <w:rFonts w:ascii="Calibri" w:eastAsia="Calibri" w:hAnsi="Calibri" w:cs="Times New Roman"/>
          <w:bCs/>
          <w:sz w:val="24"/>
          <w:szCs w:val="24"/>
        </w:rPr>
        <w:t>Tingelstad</w:t>
      </w:r>
      <w:proofErr w:type="spellEnd"/>
      <w:r w:rsidRPr="005E3849">
        <w:rPr>
          <w:rFonts w:ascii="Calibri" w:eastAsia="Calibri" w:hAnsi="Calibri" w:cs="Times New Roman"/>
          <w:bCs/>
          <w:sz w:val="24"/>
          <w:szCs w:val="24"/>
        </w:rPr>
        <w:t xml:space="preserve"> Wøien (Sp) representantforslag 146S, sammen med partikollega Jenny Klinge og Torgeir K Fylkesnes fra SV om å </w:t>
      </w:r>
      <w:r w:rsidRPr="005E3849">
        <w:rPr>
          <w:rFonts w:ascii="Calibri" w:eastAsia="Calibri" w:hAnsi="Calibri" w:cs="Times New Roman"/>
          <w:bCs/>
          <w:sz w:val="24"/>
          <w:szCs w:val="24"/>
        </w:rPr>
        <w:br/>
      </w:r>
      <w:r w:rsidRPr="005E3849">
        <w:rPr>
          <w:rFonts w:ascii="Calibri" w:eastAsia="Calibri" w:hAnsi="Calibri" w:cs="Times New Roman"/>
          <w:b/>
          <w:bCs/>
          <w:sz w:val="24"/>
          <w:szCs w:val="24"/>
        </w:rPr>
        <w:t xml:space="preserve">Lovfeste retten til ett leirskoleopphold. </w:t>
      </w:r>
      <w:r w:rsidRPr="005E3849">
        <w:rPr>
          <w:rFonts w:ascii="Calibri" w:eastAsia="Calibri" w:hAnsi="Calibri" w:cs="Times New Roman"/>
          <w:b/>
          <w:bCs/>
          <w:sz w:val="24"/>
          <w:szCs w:val="24"/>
        </w:rPr>
        <w:br/>
      </w:r>
      <w:r w:rsidRPr="005E3849">
        <w:rPr>
          <w:rFonts w:ascii="Calibri" w:eastAsia="Calibri" w:hAnsi="Calibri" w:cs="Times New Roman"/>
          <w:bCs/>
          <w:sz w:val="24"/>
          <w:szCs w:val="24"/>
        </w:rPr>
        <w:t xml:space="preserve">Saken kommer opp til debatt og votering på nyåret 2016. Fram til det får nytt styre en viktig oppgave med å jobbe for et flertall. Det er allerede lagt avtale om møte på Stortinget i begynnelsen av desember. Det er grunn til nøktern optimisme for skritt i riktig retning. De politiske signalene går på at det ikke er flertall for en lovfesting for øyeblikket, men ting kan snu! </w:t>
      </w:r>
    </w:p>
    <w:p w:rsidR="005E3849" w:rsidRPr="005E3849" w:rsidRDefault="005E3849" w:rsidP="005E3849">
      <w:pPr>
        <w:spacing w:after="200" w:line="276" w:lineRule="auto"/>
        <w:ind w:left="360"/>
        <w:rPr>
          <w:rFonts w:ascii="Calibri" w:eastAsia="Calibri" w:hAnsi="Calibri" w:cs="Times New Roman"/>
          <w:bCs/>
          <w:sz w:val="24"/>
          <w:szCs w:val="24"/>
        </w:rPr>
      </w:pPr>
      <w:r w:rsidRPr="005E3849">
        <w:rPr>
          <w:rFonts w:ascii="Calibri" w:eastAsia="Calibri" w:hAnsi="Calibri" w:cs="Times New Roman"/>
          <w:bCs/>
          <w:sz w:val="24"/>
          <w:szCs w:val="24"/>
        </w:rPr>
        <w:t xml:space="preserve">Sp foreslo 100 mill. til leirskole i sitt alternative budsjett for 2015. Det var et veldig bra gjennomslag etter tett samarbeid med Anne </w:t>
      </w:r>
      <w:proofErr w:type="spellStart"/>
      <w:r w:rsidRPr="005E3849">
        <w:rPr>
          <w:rFonts w:ascii="Calibri" w:eastAsia="Calibri" w:hAnsi="Calibri" w:cs="Times New Roman"/>
          <w:bCs/>
          <w:sz w:val="24"/>
          <w:szCs w:val="24"/>
        </w:rPr>
        <w:t>Tingelstad</w:t>
      </w:r>
      <w:proofErr w:type="spellEnd"/>
      <w:r w:rsidRPr="005E3849">
        <w:rPr>
          <w:rFonts w:ascii="Calibri" w:eastAsia="Calibri" w:hAnsi="Calibri" w:cs="Times New Roman"/>
          <w:bCs/>
          <w:sz w:val="24"/>
          <w:szCs w:val="24"/>
        </w:rPr>
        <w:t xml:space="preserve"> Wøien. Styret har fram til dette systematisk brukt strategien i et notat, med mindre justeringer i argumentasjonen etter hvem som er mottaker. Det har vi </w:t>
      </w:r>
      <w:proofErr w:type="gramStart"/>
      <w:r w:rsidRPr="005E3849">
        <w:rPr>
          <w:rFonts w:ascii="Calibri" w:eastAsia="Calibri" w:hAnsi="Calibri" w:cs="Times New Roman"/>
          <w:bCs/>
          <w:sz w:val="24"/>
          <w:szCs w:val="24"/>
        </w:rPr>
        <w:t>kalt:</w:t>
      </w:r>
      <w:r w:rsidRPr="005E3849">
        <w:rPr>
          <w:rFonts w:ascii="Calibri" w:eastAsia="Calibri" w:hAnsi="Calibri" w:cs="Times New Roman"/>
          <w:bCs/>
          <w:sz w:val="24"/>
          <w:szCs w:val="24"/>
        </w:rPr>
        <w:br/>
      </w:r>
      <w:r w:rsidRPr="005E3849">
        <w:rPr>
          <w:rFonts w:ascii="Times New Roman" w:eastAsia="Calibri" w:hAnsi="Times New Roman" w:cs="Times New Roman"/>
          <w:b/>
          <w:sz w:val="24"/>
          <w:szCs w:val="24"/>
        </w:rPr>
        <w:t>«</w:t>
      </w:r>
      <w:proofErr w:type="gramEnd"/>
      <w:r w:rsidRPr="005E3849">
        <w:rPr>
          <w:rFonts w:ascii="Times New Roman" w:eastAsia="Calibri" w:hAnsi="Times New Roman" w:cs="Times New Roman"/>
          <w:b/>
          <w:sz w:val="24"/>
          <w:szCs w:val="24"/>
        </w:rPr>
        <w:t>Leirskoleforlik» - for å sikre alle elever et leirskoleopphold</w:t>
      </w:r>
      <w:r w:rsidRPr="005E3849">
        <w:rPr>
          <w:rFonts w:ascii="Calibri" w:eastAsia="Calibri" w:hAnsi="Calibri" w:cs="Times New Roman"/>
          <w:bCs/>
          <w:sz w:val="24"/>
          <w:szCs w:val="24"/>
        </w:rPr>
        <w:br/>
      </w:r>
      <w:r w:rsidRPr="005E3849">
        <w:rPr>
          <w:rFonts w:ascii="Calibri" w:eastAsia="Calibri" w:hAnsi="Calibri" w:cs="Times New Roman"/>
          <w:sz w:val="24"/>
          <w:szCs w:val="24"/>
        </w:rPr>
        <w:t>Det inneholder bakgrunn for saken, gevinster ved leirskole i stikkord, kort forklaring til dagens finansieringsmodell, hva som er kriterier for leirskole og et løsningsforslag med kort begrunnelse. Løsningen er todelt:</w:t>
      </w:r>
      <w:r w:rsidRPr="005E3849">
        <w:rPr>
          <w:rFonts w:ascii="Times New Roman" w:eastAsia="Calibri" w:hAnsi="Times New Roman" w:cs="Times New Roman"/>
          <w:sz w:val="24"/>
          <w:szCs w:val="24"/>
        </w:rPr>
        <w:t xml:space="preserve"> </w:t>
      </w:r>
      <w:r w:rsidRPr="005E3849">
        <w:rPr>
          <w:rFonts w:ascii="Times New Roman" w:eastAsia="Calibri" w:hAnsi="Times New Roman" w:cs="Times New Roman"/>
          <w:sz w:val="24"/>
          <w:szCs w:val="24"/>
        </w:rPr>
        <w:br/>
      </w:r>
      <w:r w:rsidRPr="005E3849">
        <w:rPr>
          <w:rFonts w:ascii="Calibri" w:eastAsia="Calibri" w:hAnsi="Calibri" w:cs="Times New Roman"/>
          <w:sz w:val="24"/>
          <w:szCs w:val="24"/>
        </w:rPr>
        <w:t>1) Forankring i lov/</w:t>
      </w:r>
      <w:proofErr w:type="gramStart"/>
      <w:r w:rsidRPr="005E3849">
        <w:rPr>
          <w:rFonts w:ascii="Calibri" w:eastAsia="Calibri" w:hAnsi="Calibri" w:cs="Times New Roman"/>
          <w:sz w:val="24"/>
          <w:szCs w:val="24"/>
        </w:rPr>
        <w:t>forskrift  2</w:t>
      </w:r>
      <w:proofErr w:type="gramEnd"/>
      <w:r w:rsidRPr="005E3849">
        <w:rPr>
          <w:rFonts w:ascii="Calibri" w:eastAsia="Calibri" w:hAnsi="Calibri" w:cs="Times New Roman"/>
          <w:sz w:val="24"/>
          <w:szCs w:val="24"/>
        </w:rPr>
        <w:t>) Økonomisk sikring</w:t>
      </w:r>
    </w:p>
    <w:p w:rsidR="005E3849" w:rsidRPr="005E3849" w:rsidRDefault="005E3849" w:rsidP="005E3849">
      <w:pPr>
        <w:spacing w:after="200" w:line="276" w:lineRule="auto"/>
        <w:ind w:firstLine="360"/>
        <w:rPr>
          <w:rFonts w:ascii="Calibri" w:eastAsia="Calibri" w:hAnsi="Calibri" w:cs="Times New Roman"/>
          <w:b/>
          <w:bCs/>
          <w:sz w:val="24"/>
          <w:szCs w:val="24"/>
        </w:rPr>
      </w:pPr>
      <w:r w:rsidRPr="005E3849">
        <w:rPr>
          <w:rFonts w:ascii="Calibri" w:eastAsia="Calibri" w:hAnsi="Calibri" w:cs="Times New Roman"/>
          <w:b/>
          <w:bCs/>
          <w:sz w:val="24"/>
          <w:szCs w:val="24"/>
        </w:rPr>
        <w:lastRenderedPageBreak/>
        <w:t>Møter på Stortinget</w:t>
      </w:r>
    </w:p>
    <w:p w:rsidR="005E3849" w:rsidRPr="005E3849" w:rsidRDefault="005E3849" w:rsidP="005E3849">
      <w:pPr>
        <w:spacing w:after="200" w:line="276" w:lineRule="auto"/>
        <w:ind w:left="426"/>
        <w:rPr>
          <w:rFonts w:ascii="Calibri" w:eastAsia="Calibri" w:hAnsi="Calibri" w:cs="Times New Roman"/>
          <w:bCs/>
          <w:sz w:val="24"/>
          <w:szCs w:val="24"/>
        </w:rPr>
      </w:pPr>
      <w:r w:rsidRPr="005E3849">
        <w:rPr>
          <w:rFonts w:ascii="Calibri" w:eastAsia="Calibri" w:hAnsi="Calibri" w:cs="Times New Roman"/>
          <w:b/>
          <w:bCs/>
          <w:sz w:val="24"/>
          <w:szCs w:val="24"/>
        </w:rPr>
        <w:t>Budsjetthøring okt. 2014</w:t>
      </w:r>
      <w:r w:rsidRPr="005E3849">
        <w:rPr>
          <w:rFonts w:ascii="Calibri" w:eastAsia="Calibri" w:hAnsi="Calibri" w:cs="Times New Roman"/>
          <w:b/>
          <w:bCs/>
          <w:sz w:val="24"/>
          <w:szCs w:val="24"/>
        </w:rPr>
        <w:br/>
      </w:r>
      <w:proofErr w:type="spellStart"/>
      <w:r w:rsidRPr="005E3849">
        <w:rPr>
          <w:rFonts w:ascii="Calibri" w:eastAsia="Calibri" w:hAnsi="Calibri" w:cs="Times New Roman"/>
          <w:bCs/>
          <w:sz w:val="24"/>
          <w:szCs w:val="24"/>
        </w:rPr>
        <w:t>NLF`s</w:t>
      </w:r>
      <w:proofErr w:type="spellEnd"/>
      <w:r w:rsidRPr="005E3849">
        <w:rPr>
          <w:rFonts w:ascii="Calibri" w:eastAsia="Calibri" w:hAnsi="Calibri" w:cs="Times New Roman"/>
          <w:bCs/>
          <w:sz w:val="24"/>
          <w:szCs w:val="24"/>
        </w:rPr>
        <w:t xml:space="preserve"> budskap ble overlevert og saken lagt ut på hjemmesiden m videolink til høringen.</w:t>
      </w:r>
      <w:r w:rsidRPr="005E3849">
        <w:rPr>
          <w:rFonts w:ascii="Calibri" w:eastAsia="Calibri" w:hAnsi="Calibri" w:cs="Times New Roman"/>
          <w:bCs/>
          <w:sz w:val="24"/>
          <w:szCs w:val="24"/>
        </w:rPr>
        <w:br/>
        <w:t xml:space="preserve">Spørsmålene fra komiteen ble i tillegg skriftlig besvart, mer utfyllende. (Trond Setlo, Aslak Thorsen og Liv Berit </w:t>
      </w:r>
      <w:proofErr w:type="spellStart"/>
      <w:r w:rsidRPr="005E3849">
        <w:rPr>
          <w:rFonts w:ascii="Calibri" w:eastAsia="Calibri" w:hAnsi="Calibri" w:cs="Times New Roman"/>
          <w:bCs/>
          <w:sz w:val="24"/>
          <w:szCs w:val="24"/>
        </w:rPr>
        <w:t>Romtveit</w:t>
      </w:r>
      <w:proofErr w:type="spellEnd"/>
      <w:r w:rsidRPr="005E3849">
        <w:rPr>
          <w:rFonts w:ascii="Calibri" w:eastAsia="Calibri" w:hAnsi="Calibri" w:cs="Times New Roman"/>
          <w:bCs/>
          <w:sz w:val="24"/>
          <w:szCs w:val="24"/>
        </w:rPr>
        <w:t xml:space="preserve"> stilte på høringen.) Vi fikk bra gjennomslag for våre innspill. Merknaden ga gode uttalelser som vi kan vise til i videre politisk arbeid. Regjeringen må presses på å følge opp merknaden. Kr.f. og Venstre er fortsatt nøkkelpartiene. </w:t>
      </w:r>
      <w:r w:rsidRPr="005E3849">
        <w:rPr>
          <w:rFonts w:ascii="Calibri" w:eastAsia="Calibri" w:hAnsi="Calibri" w:cs="Times New Roman"/>
          <w:bCs/>
          <w:i/>
          <w:sz w:val="24"/>
          <w:szCs w:val="24"/>
        </w:rPr>
        <w:br/>
      </w:r>
      <w:r w:rsidRPr="005E3849">
        <w:rPr>
          <w:rFonts w:ascii="Calibri" w:eastAsia="Calibri" w:hAnsi="Calibri" w:cs="Times New Roman"/>
          <w:b/>
          <w:bCs/>
          <w:sz w:val="24"/>
          <w:szCs w:val="24"/>
        </w:rPr>
        <w:br/>
        <w:t>Møte med partifraksjonene</w:t>
      </w:r>
      <w:r w:rsidRPr="005E3849">
        <w:rPr>
          <w:rFonts w:ascii="Calibri" w:eastAsia="Calibri" w:hAnsi="Calibri" w:cs="Times New Roman"/>
          <w:b/>
          <w:bCs/>
          <w:sz w:val="24"/>
          <w:szCs w:val="24"/>
        </w:rPr>
        <w:br/>
      </w:r>
      <w:r w:rsidRPr="005E3849">
        <w:rPr>
          <w:rFonts w:ascii="Calibri" w:eastAsia="Calibri" w:hAnsi="Calibri" w:cs="Times New Roman"/>
          <w:bCs/>
          <w:sz w:val="24"/>
          <w:szCs w:val="24"/>
        </w:rPr>
        <w:t>Vi har det siste året hatt møter på Stortinget med bl.a.:</w:t>
      </w:r>
      <w:r w:rsidRPr="005E3849">
        <w:rPr>
          <w:rFonts w:ascii="Calibri" w:eastAsia="Calibri" w:hAnsi="Calibri" w:cs="Times New Roman"/>
          <w:bCs/>
          <w:sz w:val="24"/>
          <w:szCs w:val="24"/>
        </w:rPr>
        <w:br/>
        <w:t xml:space="preserve">Anders </w:t>
      </w:r>
      <w:proofErr w:type="spellStart"/>
      <w:r w:rsidRPr="005E3849">
        <w:rPr>
          <w:rFonts w:ascii="Calibri" w:eastAsia="Calibri" w:hAnsi="Calibri" w:cs="Times New Roman"/>
          <w:bCs/>
          <w:sz w:val="24"/>
          <w:szCs w:val="24"/>
        </w:rPr>
        <w:t>Tyvand</w:t>
      </w:r>
      <w:proofErr w:type="spellEnd"/>
      <w:r w:rsidRPr="005E3849">
        <w:rPr>
          <w:rFonts w:ascii="Calibri" w:eastAsia="Calibri" w:hAnsi="Calibri" w:cs="Times New Roman"/>
          <w:bCs/>
          <w:sz w:val="24"/>
          <w:szCs w:val="24"/>
        </w:rPr>
        <w:t xml:space="preserve"> (</w:t>
      </w:r>
      <w:proofErr w:type="spellStart"/>
      <w:r w:rsidRPr="005E3849">
        <w:rPr>
          <w:rFonts w:ascii="Calibri" w:eastAsia="Calibri" w:hAnsi="Calibri" w:cs="Times New Roman"/>
          <w:bCs/>
          <w:sz w:val="24"/>
          <w:szCs w:val="24"/>
        </w:rPr>
        <w:t>Kr.f</w:t>
      </w:r>
      <w:proofErr w:type="spellEnd"/>
      <w:r w:rsidRPr="005E3849">
        <w:rPr>
          <w:rFonts w:ascii="Calibri" w:eastAsia="Calibri" w:hAnsi="Calibri" w:cs="Times New Roman"/>
          <w:bCs/>
          <w:sz w:val="24"/>
          <w:szCs w:val="24"/>
        </w:rPr>
        <w:t>) Iselin Nybø (V) Christian Tynning Bjørnø (Ap`s ansvarlige for leirskole),</w:t>
      </w:r>
      <w:r w:rsidRPr="005E3849">
        <w:rPr>
          <w:rFonts w:ascii="Times New Roman" w:eastAsia="Calibri" w:hAnsi="Times New Roman" w:cs="Times New Roman"/>
          <w:bCs/>
          <w:sz w:val="24"/>
          <w:szCs w:val="24"/>
        </w:rPr>
        <w:t xml:space="preserve"> </w:t>
      </w:r>
      <w:r w:rsidRPr="005E3849">
        <w:rPr>
          <w:rFonts w:ascii="Calibri" w:eastAsia="Calibri" w:hAnsi="Calibri" w:cs="Times New Roman"/>
          <w:bCs/>
          <w:sz w:val="24"/>
          <w:szCs w:val="24"/>
        </w:rPr>
        <w:t xml:space="preserve">Freddy de </w:t>
      </w:r>
      <w:proofErr w:type="spellStart"/>
      <w:r w:rsidRPr="005E3849">
        <w:rPr>
          <w:rFonts w:ascii="Calibri" w:eastAsia="Calibri" w:hAnsi="Calibri" w:cs="Times New Roman"/>
          <w:bCs/>
          <w:sz w:val="24"/>
          <w:szCs w:val="24"/>
        </w:rPr>
        <w:t>Ruiter</w:t>
      </w:r>
      <w:proofErr w:type="spellEnd"/>
      <w:r w:rsidRPr="005E3849">
        <w:rPr>
          <w:rFonts w:ascii="Calibri" w:eastAsia="Calibri" w:hAnsi="Calibri" w:cs="Times New Roman"/>
          <w:bCs/>
          <w:sz w:val="24"/>
          <w:szCs w:val="24"/>
        </w:rPr>
        <w:t xml:space="preserve"> (Ap), Anne </w:t>
      </w:r>
      <w:proofErr w:type="spellStart"/>
      <w:r w:rsidRPr="005E3849">
        <w:rPr>
          <w:rFonts w:ascii="Calibri" w:eastAsia="Calibri" w:hAnsi="Calibri" w:cs="Times New Roman"/>
          <w:bCs/>
          <w:sz w:val="24"/>
          <w:szCs w:val="24"/>
        </w:rPr>
        <w:t>Tingelstad</w:t>
      </w:r>
      <w:proofErr w:type="spellEnd"/>
      <w:r w:rsidRPr="005E3849">
        <w:rPr>
          <w:rFonts w:ascii="Calibri" w:eastAsia="Calibri" w:hAnsi="Calibri" w:cs="Times New Roman"/>
          <w:bCs/>
          <w:sz w:val="24"/>
          <w:szCs w:val="24"/>
        </w:rPr>
        <w:t xml:space="preserve"> Wøien (Sp), og Torgeir </w:t>
      </w:r>
      <w:proofErr w:type="spellStart"/>
      <w:r w:rsidRPr="005E3849">
        <w:rPr>
          <w:rFonts w:ascii="Calibri" w:eastAsia="Calibri" w:hAnsi="Calibri" w:cs="Times New Roman"/>
          <w:bCs/>
          <w:sz w:val="24"/>
          <w:szCs w:val="24"/>
        </w:rPr>
        <w:t>Knag</w:t>
      </w:r>
      <w:proofErr w:type="spellEnd"/>
      <w:r w:rsidRPr="005E3849">
        <w:rPr>
          <w:rFonts w:ascii="Calibri" w:eastAsia="Calibri" w:hAnsi="Calibri" w:cs="Times New Roman"/>
          <w:bCs/>
          <w:sz w:val="24"/>
          <w:szCs w:val="24"/>
        </w:rPr>
        <w:t xml:space="preserve"> Fylkesnes (SV), </w:t>
      </w:r>
      <w:r w:rsidRPr="005E3849">
        <w:rPr>
          <w:rFonts w:ascii="Calibri" w:eastAsia="Calibri" w:hAnsi="Calibri" w:cs="Times New Roman"/>
          <w:bCs/>
          <w:sz w:val="24"/>
          <w:szCs w:val="24"/>
        </w:rPr>
        <w:br/>
        <w:t xml:space="preserve">Et av de siste møtene var med Kristin Vinje (H) sammen med leder i FUG, Elisabeth Strengen Gundersen som ga full støtte til lovfesting. </w:t>
      </w:r>
      <w:r w:rsidRPr="005E3849">
        <w:rPr>
          <w:rFonts w:ascii="Calibri" w:eastAsia="Calibri" w:hAnsi="Calibri" w:cs="Times New Roman"/>
          <w:bCs/>
          <w:sz w:val="24"/>
          <w:szCs w:val="24"/>
        </w:rPr>
        <w:br/>
        <w:t>Norun Benestad Tveten (H) og Birgitte Jordal (Statssekretær, H) hadde vi mindre oppløftende samtaler med innledningsvis i perioden.</w:t>
      </w:r>
      <w:r w:rsidRPr="005E3849">
        <w:rPr>
          <w:rFonts w:ascii="Calibri" w:eastAsia="Calibri" w:hAnsi="Calibri" w:cs="Times New Roman"/>
          <w:bCs/>
          <w:sz w:val="24"/>
          <w:szCs w:val="24"/>
        </w:rPr>
        <w:br/>
      </w:r>
      <w:r w:rsidRPr="005E3849">
        <w:rPr>
          <w:rFonts w:ascii="Calibri" w:eastAsia="Calibri" w:hAnsi="Calibri" w:cs="Times New Roman"/>
          <w:bCs/>
          <w:sz w:val="24"/>
          <w:szCs w:val="24"/>
        </w:rPr>
        <w:br/>
        <w:t xml:space="preserve">Alle partier på Stortinget har det siste året blitt framlagt forslaget til to-trinns løsning. Vi har hatt mange gode samtaler hele veien. Alle ser på leirskole som et verdifullt tilbud, likevel med regjeringspartiene som reserverte på å styre kommunene. Det er imidlertid et flertall for å sette inn tiltak for sikre alle elever et opphold, forutsatt at Venstre og </w:t>
      </w:r>
      <w:proofErr w:type="spellStart"/>
      <w:r w:rsidRPr="005E3849">
        <w:rPr>
          <w:rFonts w:ascii="Calibri" w:eastAsia="Calibri" w:hAnsi="Calibri" w:cs="Times New Roman"/>
          <w:bCs/>
          <w:sz w:val="24"/>
          <w:szCs w:val="24"/>
        </w:rPr>
        <w:t>Kr.f</w:t>
      </w:r>
      <w:proofErr w:type="spellEnd"/>
      <w:r w:rsidRPr="005E3849">
        <w:rPr>
          <w:rFonts w:ascii="Calibri" w:eastAsia="Calibri" w:hAnsi="Calibri" w:cs="Times New Roman"/>
          <w:bCs/>
          <w:sz w:val="24"/>
          <w:szCs w:val="24"/>
        </w:rPr>
        <w:t xml:space="preserve"> står ved det de har signalisert og støtter opposisjonen. Styret har klare forventninger.</w:t>
      </w:r>
    </w:p>
    <w:p w:rsidR="005E3849" w:rsidRPr="005E3849" w:rsidRDefault="005E3849" w:rsidP="005E3849">
      <w:pPr>
        <w:spacing w:after="200" w:line="276" w:lineRule="auto"/>
        <w:ind w:left="360"/>
        <w:rPr>
          <w:rFonts w:ascii="Calibri" w:eastAsia="Calibri" w:hAnsi="Calibri" w:cs="Times New Roman"/>
          <w:bCs/>
          <w:sz w:val="24"/>
          <w:szCs w:val="24"/>
        </w:rPr>
      </w:pPr>
      <w:r w:rsidRPr="005E3849">
        <w:rPr>
          <w:rFonts w:ascii="Calibri" w:eastAsia="Calibri" w:hAnsi="Calibri" w:cs="Times New Roman"/>
          <w:b/>
          <w:bCs/>
          <w:sz w:val="24"/>
          <w:szCs w:val="24"/>
        </w:rPr>
        <w:br/>
        <w:t xml:space="preserve">Kommunevalget sept. -15 </w:t>
      </w:r>
      <w:r w:rsidRPr="005E3849">
        <w:rPr>
          <w:rFonts w:ascii="Calibri" w:eastAsia="Calibri" w:hAnsi="Calibri" w:cs="Times New Roman"/>
          <w:b/>
          <w:bCs/>
          <w:sz w:val="24"/>
          <w:szCs w:val="24"/>
        </w:rPr>
        <w:br/>
      </w:r>
      <w:r w:rsidRPr="005E3849">
        <w:rPr>
          <w:rFonts w:ascii="Calibri" w:eastAsia="Calibri" w:hAnsi="Calibri" w:cs="Times New Roman"/>
          <w:bCs/>
          <w:sz w:val="24"/>
          <w:szCs w:val="24"/>
        </w:rPr>
        <w:t xml:space="preserve">Styret sendte ut en oppfordring til stedene om å sette leirskole på dagsorden i valgkampen, i kommuner det er uro. Det ble anmodet om å bruke og mobilisere lokale FAU. </w:t>
      </w:r>
      <w:r w:rsidRPr="005E3849">
        <w:rPr>
          <w:rFonts w:ascii="Calibri" w:eastAsia="Calibri" w:hAnsi="Calibri" w:cs="Times New Roman"/>
          <w:bCs/>
          <w:sz w:val="24"/>
          <w:szCs w:val="24"/>
        </w:rPr>
        <w:br/>
        <w:t>Vi sjekket interessen for en Dagskonferanse på Gardermoen for alle NLF leirskoler.</w:t>
      </w:r>
      <w:r w:rsidRPr="005E3849">
        <w:rPr>
          <w:rFonts w:ascii="Calibri" w:eastAsia="Calibri" w:hAnsi="Calibri" w:cs="Times New Roman"/>
          <w:b/>
          <w:bCs/>
          <w:sz w:val="24"/>
          <w:szCs w:val="24"/>
        </w:rPr>
        <w:br/>
      </w:r>
      <w:r w:rsidRPr="005E3849">
        <w:rPr>
          <w:rFonts w:ascii="Calibri" w:eastAsia="Calibri" w:hAnsi="Calibri" w:cs="Times New Roman"/>
          <w:bCs/>
          <w:sz w:val="24"/>
          <w:szCs w:val="24"/>
        </w:rPr>
        <w:t>Det var ikke tilstrekkelig interesse for det og planen ble skrinlagt.</w:t>
      </w:r>
      <w:r w:rsidRPr="005E3849">
        <w:rPr>
          <w:rFonts w:ascii="Calibri" w:eastAsia="Calibri" w:hAnsi="Calibri" w:cs="Times New Roman"/>
          <w:bCs/>
          <w:sz w:val="24"/>
          <w:szCs w:val="24"/>
        </w:rPr>
        <w:br/>
        <w:t xml:space="preserve">Utfallet av valget ga signaler om en politisk dreining mot mer vilje til styring av kommunene. NLF opprettholder strategien som er lagt. </w:t>
      </w:r>
    </w:p>
    <w:p w:rsidR="005E3849" w:rsidRPr="005E3849" w:rsidRDefault="005E3849" w:rsidP="005E3849">
      <w:pPr>
        <w:spacing w:after="200" w:line="276" w:lineRule="auto"/>
        <w:ind w:left="360"/>
        <w:rPr>
          <w:rFonts w:ascii="Calibri" w:eastAsia="Calibri" w:hAnsi="Calibri" w:cs="Times New Roman"/>
          <w:bCs/>
          <w:sz w:val="24"/>
          <w:szCs w:val="24"/>
        </w:rPr>
      </w:pPr>
      <w:r w:rsidRPr="005E3849">
        <w:rPr>
          <w:rFonts w:ascii="Calibri" w:eastAsia="Calibri" w:hAnsi="Calibri" w:cs="Times New Roman"/>
          <w:b/>
          <w:bCs/>
          <w:sz w:val="24"/>
          <w:szCs w:val="24"/>
        </w:rPr>
        <w:t>Kommunesammenslåing og leirskole</w:t>
      </w:r>
      <w:r w:rsidRPr="005E3849">
        <w:rPr>
          <w:rFonts w:ascii="Calibri" w:eastAsia="Calibri" w:hAnsi="Calibri" w:cs="Times New Roman"/>
          <w:b/>
          <w:bCs/>
          <w:sz w:val="24"/>
          <w:szCs w:val="24"/>
        </w:rPr>
        <w:br/>
      </w:r>
      <w:r w:rsidRPr="005E3849">
        <w:rPr>
          <w:rFonts w:ascii="Calibri" w:eastAsia="Calibri" w:hAnsi="Calibri" w:cs="Times New Roman"/>
          <w:bCs/>
          <w:sz w:val="24"/>
          <w:szCs w:val="24"/>
        </w:rPr>
        <w:t>Styret har vurdert mulige utfordringer og konsekvenser. Refusjonsordningen kan bli berørt ved at flere småskoler kan bli slått sammen. Kutt i en kommune kan komme til å dra med seg andre, eller omvendt. Valg av leirskolested kan bli berørt. Samarbeidsavtaler mellom leirskole og kommune kan bli endret, samt arbeidsavtaler for leirskolelærere. Nytt styre må følge utviklingen.</w:t>
      </w:r>
    </w:p>
    <w:p w:rsidR="005E3849" w:rsidRPr="005E3849" w:rsidRDefault="005E3849" w:rsidP="005E3849">
      <w:pPr>
        <w:spacing w:after="200" w:line="276" w:lineRule="auto"/>
        <w:ind w:left="360"/>
        <w:rPr>
          <w:rFonts w:ascii="Calibri" w:eastAsia="Calibri" w:hAnsi="Calibri" w:cs="Times New Roman"/>
          <w:b/>
          <w:bCs/>
          <w:sz w:val="24"/>
          <w:szCs w:val="24"/>
        </w:rPr>
      </w:pPr>
      <w:r w:rsidRPr="005E3849">
        <w:rPr>
          <w:rFonts w:ascii="Calibri" w:eastAsia="Calibri" w:hAnsi="Calibri" w:cs="Times New Roman"/>
          <w:b/>
          <w:sz w:val="24"/>
          <w:szCs w:val="24"/>
        </w:rPr>
        <w:lastRenderedPageBreak/>
        <w:t>Samarbeidspartnere</w:t>
      </w:r>
      <w:r w:rsidRPr="005E3849">
        <w:rPr>
          <w:rFonts w:ascii="Calibri" w:eastAsia="Calibri" w:hAnsi="Calibri" w:cs="Times New Roman"/>
          <w:b/>
          <w:bCs/>
          <w:sz w:val="24"/>
          <w:szCs w:val="24"/>
        </w:rPr>
        <w:br/>
      </w:r>
      <w:r w:rsidRPr="005E3849">
        <w:rPr>
          <w:rFonts w:ascii="Calibri" w:eastAsia="Calibri" w:hAnsi="Calibri" w:cs="Times New Roman"/>
          <w:sz w:val="24"/>
          <w:szCs w:val="24"/>
        </w:rPr>
        <w:t>Vi har gode samarbeidspartnere som vi pleier jevnlig kontakt med. Det er støttespillere som er nyttige å referere til i ulike forbindelser. Det legitimerer og forankrer leirskole som grunnskoletilbud og næring.</w:t>
      </w:r>
      <w:r w:rsidRPr="005E3849">
        <w:rPr>
          <w:rFonts w:ascii="Calibri" w:eastAsia="Calibri" w:hAnsi="Calibri" w:cs="Times New Roman"/>
          <w:b/>
          <w:bCs/>
          <w:sz w:val="24"/>
          <w:szCs w:val="24"/>
        </w:rPr>
        <w:t xml:space="preserve"> </w:t>
      </w:r>
      <w:r w:rsidRPr="005E3849">
        <w:rPr>
          <w:rFonts w:ascii="Calibri" w:eastAsia="Calibri" w:hAnsi="Calibri" w:cs="Times New Roman"/>
          <w:sz w:val="24"/>
          <w:szCs w:val="24"/>
        </w:rPr>
        <w:t xml:space="preserve">FUG og Utdanningsforbundet blir nevnt andre steder i beretningen.  Videre spiller NLF på lag med arrangementet Friluftslivets år (FÅ15), Forum for friluftsliv i skolen, NHO og DNT for å nevne noen. </w:t>
      </w:r>
    </w:p>
    <w:p w:rsidR="005E3849" w:rsidRPr="005E3849" w:rsidRDefault="005E3849" w:rsidP="005E3849">
      <w:pPr>
        <w:spacing w:after="200" w:line="276" w:lineRule="auto"/>
        <w:ind w:left="360"/>
        <w:rPr>
          <w:rFonts w:ascii="Calibri" w:eastAsia="Calibri" w:hAnsi="Calibri" w:cs="Times New Roman"/>
          <w:b/>
          <w:bCs/>
          <w:sz w:val="24"/>
          <w:szCs w:val="24"/>
        </w:rPr>
      </w:pPr>
      <w:r w:rsidRPr="005E3849">
        <w:rPr>
          <w:rFonts w:ascii="Calibri" w:eastAsia="Calibri" w:hAnsi="Calibri" w:cs="Times New Roman"/>
          <w:b/>
          <w:bCs/>
          <w:sz w:val="24"/>
          <w:szCs w:val="24"/>
        </w:rPr>
        <w:t xml:space="preserve">Ludvigsen-utvalget og leirskole i «Fremtidens </w:t>
      </w:r>
      <w:proofErr w:type="gramStart"/>
      <w:r w:rsidRPr="005E3849">
        <w:rPr>
          <w:rFonts w:ascii="Calibri" w:eastAsia="Calibri" w:hAnsi="Calibri" w:cs="Times New Roman"/>
          <w:b/>
          <w:bCs/>
          <w:sz w:val="24"/>
          <w:szCs w:val="24"/>
        </w:rPr>
        <w:t>skole»</w:t>
      </w:r>
      <w:r w:rsidRPr="005E3849">
        <w:rPr>
          <w:rFonts w:ascii="Calibri" w:eastAsia="Calibri" w:hAnsi="Calibri" w:cs="Times New Roman"/>
          <w:b/>
          <w:bCs/>
          <w:sz w:val="24"/>
          <w:szCs w:val="24"/>
        </w:rPr>
        <w:br/>
      </w:r>
      <w:r w:rsidRPr="005E3849">
        <w:rPr>
          <w:rFonts w:ascii="Calibri" w:eastAsia="Calibri" w:hAnsi="Calibri" w:cs="Times New Roman"/>
          <w:bCs/>
          <w:sz w:val="24"/>
          <w:szCs w:val="24"/>
        </w:rPr>
        <w:t>Leder</w:t>
      </w:r>
      <w:proofErr w:type="gramEnd"/>
      <w:r w:rsidRPr="005E3849">
        <w:rPr>
          <w:rFonts w:ascii="Calibri" w:eastAsia="Calibri" w:hAnsi="Calibri" w:cs="Times New Roman"/>
          <w:bCs/>
          <w:sz w:val="24"/>
          <w:szCs w:val="24"/>
        </w:rPr>
        <w:t xml:space="preserve"> har levert innspill til utvalgets arbeid, basert på leirskoletilbudets forankring til formålsparagrafen i opplæringsloven. Den er utvalgets eneste føring i arbeidet med Fremtidens skole. Arbeidet til utvalget ligger på et overordnet nivå. Konkrete tiltak kommer i neste omgang. Derfor har NLF også levert et innspill der begrepet leirskole ikke blir nevnt, forfattet av Aslak Thorsen.  </w:t>
      </w:r>
      <w:r w:rsidRPr="005E3849">
        <w:rPr>
          <w:rFonts w:ascii="Calibri" w:eastAsia="Calibri" w:hAnsi="Calibri" w:cs="Times New Roman"/>
          <w:bCs/>
          <w:sz w:val="24"/>
          <w:szCs w:val="24"/>
        </w:rPr>
        <w:br/>
        <w:t xml:space="preserve">Nytt styre bør søke å følge opp de slutninger som framover skal trekkes ut av utvalgets innstilling. </w:t>
      </w:r>
      <w:r w:rsidRPr="005E3849">
        <w:rPr>
          <w:rFonts w:ascii="Calibri" w:eastAsia="Calibri" w:hAnsi="Calibri" w:cs="Times New Roman"/>
          <w:b/>
          <w:bCs/>
          <w:sz w:val="24"/>
          <w:szCs w:val="24"/>
        </w:rPr>
        <w:t xml:space="preserve"> </w:t>
      </w:r>
    </w:p>
    <w:p w:rsidR="005E3849" w:rsidRPr="005E3849" w:rsidRDefault="005E3849" w:rsidP="005E3849">
      <w:pPr>
        <w:ind w:left="360"/>
        <w:rPr>
          <w:rFonts w:ascii="Calibri" w:eastAsia="Calibri" w:hAnsi="Calibri" w:cs="Times New Roman"/>
          <w:bCs/>
          <w:i/>
          <w:color w:val="FF0000"/>
          <w:sz w:val="24"/>
        </w:rPr>
      </w:pPr>
      <w:r w:rsidRPr="005E3849">
        <w:rPr>
          <w:rFonts w:ascii="Calibri" w:eastAsia="Calibri" w:hAnsi="Calibri" w:cs="Times New Roman"/>
          <w:b/>
          <w:sz w:val="24"/>
        </w:rPr>
        <w:t>Arbeid med og forebygging av leirskolekutt</w:t>
      </w:r>
      <w:r w:rsidRPr="005E3849">
        <w:rPr>
          <w:rFonts w:ascii="Calibri" w:eastAsia="Calibri" w:hAnsi="Calibri" w:cs="Times New Roman"/>
          <w:b/>
          <w:sz w:val="24"/>
        </w:rPr>
        <w:br/>
      </w:r>
      <w:r w:rsidRPr="005E3849">
        <w:rPr>
          <w:rFonts w:ascii="Calibri" w:eastAsia="Calibri" w:hAnsi="Calibri" w:cs="Times New Roman"/>
          <w:sz w:val="24"/>
        </w:rPr>
        <w:t xml:space="preserve">På hjemmesiden er det under fanen </w:t>
      </w:r>
      <w:r w:rsidRPr="005E3849">
        <w:rPr>
          <w:rFonts w:ascii="Calibri" w:eastAsia="Calibri" w:hAnsi="Calibri" w:cs="Times New Roman"/>
          <w:bCs/>
          <w:sz w:val="24"/>
        </w:rPr>
        <w:t xml:space="preserve">«Hvorfor leirskole?» lagt ut </w:t>
      </w:r>
      <w:proofErr w:type="gramStart"/>
      <w:r w:rsidRPr="005E3849">
        <w:rPr>
          <w:rFonts w:ascii="Calibri" w:eastAsia="Calibri" w:hAnsi="Calibri" w:cs="Times New Roman"/>
          <w:bCs/>
          <w:sz w:val="24"/>
        </w:rPr>
        <w:t>en ”Kamp</w:t>
      </w:r>
      <w:proofErr w:type="gramEnd"/>
      <w:r w:rsidRPr="005E3849">
        <w:rPr>
          <w:rFonts w:ascii="Calibri" w:eastAsia="Calibri" w:hAnsi="Calibri" w:cs="Times New Roman"/>
          <w:bCs/>
          <w:sz w:val="24"/>
        </w:rPr>
        <w:t xml:space="preserve">-pakke” med råd ved leirskolekutt. Jan Erik Kristensen m.fl. har bidratt med innspill. Der finner man info om lovverket, økonomi, statlige bevilgninger, gratisprinsippet og tips til tiltakskjede ved kutt. Det ligger også brev fra </w:t>
      </w:r>
      <w:proofErr w:type="spellStart"/>
      <w:r w:rsidRPr="005E3849">
        <w:rPr>
          <w:rFonts w:ascii="Calibri" w:eastAsia="Calibri" w:hAnsi="Calibri" w:cs="Times New Roman"/>
          <w:bCs/>
          <w:sz w:val="24"/>
        </w:rPr>
        <w:t>NLF`s</w:t>
      </w:r>
      <w:proofErr w:type="spellEnd"/>
      <w:r w:rsidRPr="005E3849">
        <w:rPr>
          <w:rFonts w:ascii="Calibri" w:eastAsia="Calibri" w:hAnsi="Calibri" w:cs="Times New Roman"/>
          <w:bCs/>
          <w:sz w:val="24"/>
        </w:rPr>
        <w:t xml:space="preserve"> leder, som kan hjelpe den enkelte leirskole.</w:t>
      </w:r>
    </w:p>
    <w:p w:rsidR="005E3849" w:rsidRPr="005E3849" w:rsidRDefault="005E3849" w:rsidP="005E3849">
      <w:pPr>
        <w:ind w:left="360"/>
        <w:rPr>
          <w:rFonts w:ascii="Calibri" w:eastAsia="Calibri" w:hAnsi="Calibri" w:cs="Times New Roman"/>
          <w:bCs/>
          <w:sz w:val="24"/>
        </w:rPr>
      </w:pPr>
      <w:r w:rsidRPr="005E3849">
        <w:rPr>
          <w:rFonts w:ascii="Calibri" w:eastAsia="Calibri" w:hAnsi="Calibri" w:cs="Times New Roman"/>
          <w:bCs/>
          <w:sz w:val="24"/>
        </w:rPr>
        <w:t>Bestillinger avgjøres med dagens politiske føringer ute i kommunene. Det betyr at lokale kamper må vinnes. Det er nødvendig med mobilisering i nærmiljøet og berørte leirskoler må på banen. Egen info-mail er sendt ut om hva leirskolene selv kan gjøre.</w:t>
      </w:r>
    </w:p>
    <w:p w:rsidR="005E3849" w:rsidRPr="005E3849" w:rsidRDefault="005E3849" w:rsidP="005E3849">
      <w:pPr>
        <w:spacing w:after="200" w:line="276" w:lineRule="auto"/>
        <w:ind w:left="426"/>
        <w:rPr>
          <w:rFonts w:ascii="Calibri" w:eastAsia="Calibri" w:hAnsi="Calibri" w:cs="Times New Roman"/>
          <w:bCs/>
          <w:i/>
          <w:sz w:val="24"/>
          <w:szCs w:val="24"/>
        </w:rPr>
      </w:pPr>
      <w:r w:rsidRPr="005E3849">
        <w:rPr>
          <w:rFonts w:ascii="Calibri" w:eastAsia="Calibri" w:hAnsi="Calibri" w:cs="Times New Roman"/>
          <w:b/>
          <w:bCs/>
          <w:sz w:val="24"/>
          <w:szCs w:val="24"/>
        </w:rPr>
        <w:t xml:space="preserve">Leirskolens forankring i læreplanen </w:t>
      </w:r>
      <w:r w:rsidRPr="005E3849">
        <w:rPr>
          <w:rFonts w:ascii="Calibri" w:eastAsia="Calibri" w:hAnsi="Calibri" w:cs="Times New Roman"/>
          <w:b/>
          <w:bCs/>
          <w:i/>
          <w:sz w:val="24"/>
          <w:szCs w:val="24"/>
        </w:rPr>
        <w:br/>
      </w:r>
      <w:r w:rsidRPr="005E3849">
        <w:rPr>
          <w:rFonts w:ascii="Calibri" w:eastAsia="Calibri" w:hAnsi="Calibri" w:cs="Times New Roman"/>
          <w:bCs/>
          <w:sz w:val="24"/>
          <w:szCs w:val="24"/>
        </w:rPr>
        <w:t xml:space="preserve">Vi opplever et økt fokus fra kommuner og skoler på kompetansemål og måloppnåelse. Det er bra så lenge det ikke går utover leirskolens egenart og de verdiene som ligger i </w:t>
      </w:r>
      <w:proofErr w:type="spellStart"/>
      <w:r w:rsidRPr="005E3849">
        <w:rPr>
          <w:rFonts w:ascii="Calibri" w:eastAsia="Calibri" w:hAnsi="Calibri" w:cs="Times New Roman"/>
          <w:bCs/>
          <w:sz w:val="24"/>
          <w:szCs w:val="24"/>
        </w:rPr>
        <w:t>leirskoleidèen</w:t>
      </w:r>
      <w:proofErr w:type="spellEnd"/>
      <w:r w:rsidRPr="005E3849">
        <w:rPr>
          <w:rFonts w:ascii="Calibri" w:eastAsia="Calibri" w:hAnsi="Calibri" w:cs="Times New Roman"/>
          <w:bCs/>
          <w:sz w:val="24"/>
          <w:szCs w:val="24"/>
        </w:rPr>
        <w:t>. Noen av de viktigste gevinstene i elevens læring på leirskole er ikke målbare gjennom tester. Det er naturopplevelsen, sosial kompetanse og gledene ved å mestre som står sentralt gjennom leirskoleuka. Det bygger selvbilde og gir verdifulle minner.</w:t>
      </w:r>
      <w:r w:rsidRPr="005E3849">
        <w:rPr>
          <w:rFonts w:ascii="Calibri" w:eastAsia="Calibri" w:hAnsi="Calibri" w:cs="Times New Roman"/>
          <w:bCs/>
          <w:sz w:val="24"/>
          <w:szCs w:val="24"/>
        </w:rPr>
        <w:br/>
        <w:t xml:space="preserve">Liv Berit </w:t>
      </w:r>
      <w:proofErr w:type="spellStart"/>
      <w:r w:rsidRPr="005E3849">
        <w:rPr>
          <w:rFonts w:ascii="Calibri" w:eastAsia="Calibri" w:hAnsi="Calibri" w:cs="Times New Roman"/>
          <w:bCs/>
          <w:sz w:val="24"/>
          <w:szCs w:val="24"/>
        </w:rPr>
        <w:t>Romtveit</w:t>
      </w:r>
      <w:proofErr w:type="spellEnd"/>
      <w:r w:rsidRPr="005E3849">
        <w:rPr>
          <w:rFonts w:ascii="Calibri" w:eastAsia="Calibri" w:hAnsi="Calibri" w:cs="Times New Roman"/>
          <w:bCs/>
          <w:sz w:val="24"/>
          <w:szCs w:val="24"/>
        </w:rPr>
        <w:t xml:space="preserve"> har gjort en god jobb med å knytte leirskoleopplæringen opp mot den generelle delen i læreplanen og mot fagenes kompetansemål i Kunnskapsløftet. Dette er lagt ut under linken «Hvorfor leirskole?» på leirskole.no</w:t>
      </w:r>
    </w:p>
    <w:p w:rsidR="005E3849" w:rsidRPr="005E3849" w:rsidRDefault="005E3849" w:rsidP="005E3849">
      <w:pPr>
        <w:spacing w:after="200" w:line="276" w:lineRule="auto"/>
        <w:ind w:left="426"/>
        <w:rPr>
          <w:rFonts w:ascii="Calibri" w:eastAsia="Calibri" w:hAnsi="Calibri" w:cs="Times New Roman"/>
          <w:bCs/>
          <w:sz w:val="24"/>
          <w:szCs w:val="24"/>
        </w:rPr>
      </w:pPr>
      <w:r w:rsidRPr="005E3849">
        <w:rPr>
          <w:rFonts w:ascii="Calibri" w:eastAsia="Calibri" w:hAnsi="Calibri" w:cs="Times New Roman"/>
          <w:b/>
          <w:bCs/>
          <w:sz w:val="24"/>
          <w:szCs w:val="24"/>
        </w:rPr>
        <w:t>Leirskolens forankring til §1-1 i Opplæringsloven</w:t>
      </w:r>
      <w:r w:rsidRPr="005E3849">
        <w:rPr>
          <w:rFonts w:ascii="Calibri" w:eastAsia="Calibri" w:hAnsi="Calibri" w:cs="Times New Roman"/>
          <w:b/>
          <w:bCs/>
          <w:sz w:val="24"/>
          <w:szCs w:val="24"/>
        </w:rPr>
        <w:br/>
      </w:r>
      <w:r w:rsidRPr="005E3849">
        <w:rPr>
          <w:rFonts w:ascii="Calibri" w:eastAsia="Calibri" w:hAnsi="Calibri" w:cs="Times New Roman"/>
          <w:bCs/>
          <w:sz w:val="24"/>
          <w:szCs w:val="24"/>
        </w:rPr>
        <w:t>Formålsparagrafen er grunnlaget for hele skolens virke. Leirskole som læringsarena passer som hånd i hanske. Det er lagt ut et notat på leirskole.no der vi punktvis peker på sammenhengene.</w:t>
      </w:r>
      <w:r w:rsidRPr="005E3849">
        <w:rPr>
          <w:rFonts w:ascii="Calibri" w:eastAsia="Calibri" w:hAnsi="Calibri" w:cs="Times New Roman"/>
          <w:b/>
          <w:bCs/>
          <w:sz w:val="24"/>
          <w:szCs w:val="24"/>
        </w:rPr>
        <w:t xml:space="preserve"> </w:t>
      </w:r>
      <w:r w:rsidRPr="005E3849">
        <w:rPr>
          <w:rFonts w:ascii="Calibri" w:eastAsia="Calibri" w:hAnsi="Calibri" w:cs="Times New Roman"/>
          <w:bCs/>
          <w:sz w:val="24"/>
          <w:szCs w:val="24"/>
        </w:rPr>
        <w:t xml:space="preserve">Versjonene er brukt som debattinnlegg ved flere anledninger i lokalpressen (jfr. bl.a. oppslag i Gjengangeren/Horten og Halden </w:t>
      </w:r>
      <w:proofErr w:type="gramStart"/>
      <w:r w:rsidRPr="005E3849">
        <w:rPr>
          <w:rFonts w:ascii="Calibri" w:eastAsia="Calibri" w:hAnsi="Calibri" w:cs="Times New Roman"/>
          <w:bCs/>
          <w:sz w:val="24"/>
          <w:szCs w:val="24"/>
        </w:rPr>
        <w:t>Arbeiderblad)</w:t>
      </w:r>
      <w:r w:rsidRPr="005E3849">
        <w:rPr>
          <w:rFonts w:ascii="Calibri" w:eastAsia="Calibri" w:hAnsi="Calibri" w:cs="Times New Roman"/>
          <w:bCs/>
          <w:sz w:val="24"/>
          <w:szCs w:val="24"/>
        </w:rPr>
        <w:br/>
        <w:t>og</w:t>
      </w:r>
      <w:proofErr w:type="gramEnd"/>
      <w:r w:rsidRPr="005E3849">
        <w:rPr>
          <w:rFonts w:ascii="Calibri" w:eastAsia="Calibri" w:hAnsi="Calibri" w:cs="Times New Roman"/>
          <w:bCs/>
          <w:sz w:val="24"/>
          <w:szCs w:val="24"/>
        </w:rPr>
        <w:t xml:space="preserve"> som del av innspill til Ludvigsen-utvalget.</w:t>
      </w:r>
    </w:p>
    <w:p w:rsidR="005E3849" w:rsidRPr="005E3849" w:rsidRDefault="005E3849" w:rsidP="005E3849">
      <w:pPr>
        <w:spacing w:after="200" w:line="276" w:lineRule="auto"/>
        <w:ind w:left="360"/>
        <w:rPr>
          <w:rFonts w:ascii="Calibri" w:eastAsia="Calibri" w:hAnsi="Calibri" w:cs="Times New Roman"/>
          <w:b/>
          <w:bCs/>
          <w:sz w:val="24"/>
          <w:szCs w:val="24"/>
        </w:rPr>
      </w:pPr>
      <w:r w:rsidRPr="005E3849">
        <w:rPr>
          <w:rFonts w:ascii="Calibri" w:eastAsia="Calibri" w:hAnsi="Calibri" w:cs="Times New Roman"/>
          <w:sz w:val="24"/>
          <w:szCs w:val="24"/>
        </w:rPr>
        <w:lastRenderedPageBreak/>
        <w:br/>
      </w:r>
      <w:r w:rsidRPr="005E3849">
        <w:rPr>
          <w:rFonts w:ascii="Calibri" w:eastAsia="Calibri" w:hAnsi="Calibri" w:cs="Times New Roman"/>
          <w:b/>
          <w:sz w:val="24"/>
          <w:szCs w:val="24"/>
        </w:rPr>
        <w:t>Nye leirskolemedlemmer</w:t>
      </w:r>
      <w:r w:rsidRPr="005E3849">
        <w:rPr>
          <w:rFonts w:ascii="Calibri" w:eastAsia="Calibri" w:hAnsi="Calibri" w:cs="Times New Roman"/>
          <w:b/>
          <w:sz w:val="24"/>
          <w:szCs w:val="24"/>
        </w:rPr>
        <w:br/>
      </w:r>
      <w:r w:rsidRPr="005E3849">
        <w:rPr>
          <w:rFonts w:ascii="Calibri" w:eastAsia="Calibri" w:hAnsi="Calibri" w:cs="Times New Roman"/>
          <w:sz w:val="24"/>
          <w:szCs w:val="24"/>
        </w:rPr>
        <w:t xml:space="preserve">Det er gjennomført flere befaringer etter søknader om medlemskap. To nye leirskoler har kommet inn i siste katalog, </w:t>
      </w:r>
      <w:proofErr w:type="spellStart"/>
      <w:r w:rsidRPr="005E3849">
        <w:rPr>
          <w:rFonts w:ascii="Calibri" w:eastAsia="Calibri" w:hAnsi="Calibri" w:cs="Times New Roman"/>
          <w:sz w:val="24"/>
          <w:szCs w:val="24"/>
        </w:rPr>
        <w:t>Frænabu</w:t>
      </w:r>
      <w:proofErr w:type="spellEnd"/>
      <w:r w:rsidRPr="005E3849">
        <w:rPr>
          <w:rFonts w:ascii="Calibri" w:eastAsia="Calibri" w:hAnsi="Calibri" w:cs="Times New Roman"/>
          <w:sz w:val="24"/>
          <w:szCs w:val="24"/>
        </w:rPr>
        <w:t xml:space="preserve"> leirskole (befaring av Jan Rob med bistand fra Erling Hustad) og Hallingdal leirskole (befaring ved </w:t>
      </w:r>
      <w:proofErr w:type="gramStart"/>
      <w:r w:rsidRPr="005E3849">
        <w:rPr>
          <w:rFonts w:ascii="Calibri" w:eastAsia="Calibri" w:hAnsi="Calibri" w:cs="Times New Roman"/>
          <w:sz w:val="24"/>
          <w:szCs w:val="24"/>
        </w:rPr>
        <w:t>Aslak  Thorsen</w:t>
      </w:r>
      <w:proofErr w:type="gramEnd"/>
      <w:r w:rsidRPr="005E3849">
        <w:rPr>
          <w:rFonts w:ascii="Calibri" w:eastAsia="Calibri" w:hAnsi="Calibri" w:cs="Times New Roman"/>
          <w:sz w:val="24"/>
          <w:szCs w:val="24"/>
        </w:rPr>
        <w:t xml:space="preserve"> og Trond Setlo). Det er også gjennomført befaring på seilskuta «Svanen» i Oslo kommune, men styret har ikke fått inn noen søknad. </w:t>
      </w:r>
    </w:p>
    <w:p w:rsidR="005E3849" w:rsidRPr="005E3849" w:rsidRDefault="005E3849" w:rsidP="005E3849">
      <w:pPr>
        <w:spacing w:after="200" w:line="276" w:lineRule="auto"/>
        <w:ind w:left="360"/>
        <w:rPr>
          <w:rFonts w:ascii="Calibri" w:eastAsia="Calibri" w:hAnsi="Calibri" w:cs="Times New Roman"/>
          <w:b/>
          <w:bCs/>
          <w:sz w:val="24"/>
          <w:szCs w:val="24"/>
        </w:rPr>
      </w:pPr>
      <w:r w:rsidRPr="005E3849">
        <w:rPr>
          <w:rFonts w:ascii="Calibri" w:eastAsia="Calibri" w:hAnsi="Calibri" w:cs="Times New Roman"/>
          <w:b/>
          <w:bCs/>
          <w:sz w:val="24"/>
          <w:szCs w:val="24"/>
        </w:rPr>
        <w:t>Fornyet anbefaling</w:t>
      </w:r>
      <w:r w:rsidRPr="005E3849">
        <w:rPr>
          <w:rFonts w:ascii="Calibri" w:eastAsia="Calibri" w:hAnsi="Calibri" w:cs="Times New Roman"/>
          <w:b/>
          <w:bCs/>
          <w:sz w:val="24"/>
          <w:szCs w:val="24"/>
        </w:rPr>
        <w:br/>
      </w:r>
      <w:r w:rsidRPr="005E3849">
        <w:rPr>
          <w:rFonts w:ascii="Calibri" w:eastAsia="Calibri" w:hAnsi="Calibri" w:cs="Times New Roman"/>
          <w:bCs/>
          <w:sz w:val="24"/>
          <w:szCs w:val="24"/>
        </w:rPr>
        <w:t>Våren 2014 ble det gjennomført en omfattende kartlegging av alle leirskolemedlemmene med tanke på oppdatert informasjon og fornyet anbefaling for 2014-18.</w:t>
      </w:r>
      <w:r w:rsidRPr="005E3849">
        <w:rPr>
          <w:rFonts w:ascii="Calibri" w:eastAsia="Calibri" w:hAnsi="Calibri" w:cs="Times New Roman"/>
          <w:bCs/>
          <w:sz w:val="24"/>
          <w:szCs w:val="24"/>
        </w:rPr>
        <w:br/>
        <w:t xml:space="preserve">Jobben ble gjennomført med god hjelp fra NHO som ga oss tilgang til en spørreundersøkelse på </w:t>
      </w:r>
      <w:proofErr w:type="spellStart"/>
      <w:r w:rsidRPr="005E3849">
        <w:rPr>
          <w:rFonts w:ascii="Calibri" w:eastAsia="Calibri" w:hAnsi="Calibri" w:cs="Times New Roman"/>
          <w:bCs/>
          <w:sz w:val="24"/>
          <w:szCs w:val="24"/>
        </w:rPr>
        <w:t>Enalyzer</w:t>
      </w:r>
      <w:proofErr w:type="spellEnd"/>
      <w:r w:rsidRPr="005E3849">
        <w:rPr>
          <w:rFonts w:ascii="Calibri" w:eastAsia="Calibri" w:hAnsi="Calibri" w:cs="Times New Roman"/>
          <w:bCs/>
          <w:sz w:val="24"/>
          <w:szCs w:val="24"/>
        </w:rPr>
        <w:t xml:space="preserve">. Det sparte foreningen for både penger og arbeid. Elisabeth </w:t>
      </w:r>
      <w:proofErr w:type="spellStart"/>
      <w:r w:rsidRPr="005E3849">
        <w:rPr>
          <w:rFonts w:ascii="Calibri" w:eastAsia="Calibri" w:hAnsi="Calibri" w:cs="Times New Roman"/>
          <w:bCs/>
          <w:sz w:val="24"/>
          <w:szCs w:val="24"/>
        </w:rPr>
        <w:t>Mellby`s</w:t>
      </w:r>
      <w:proofErr w:type="spellEnd"/>
      <w:r w:rsidRPr="005E3849">
        <w:rPr>
          <w:rFonts w:ascii="Calibri" w:eastAsia="Calibri" w:hAnsi="Calibri" w:cs="Times New Roman"/>
          <w:bCs/>
          <w:sz w:val="24"/>
          <w:szCs w:val="24"/>
        </w:rPr>
        <w:t xml:space="preserve"> kontakter i NHO ordnet det.</w:t>
      </w:r>
      <w:r w:rsidRPr="005E3849">
        <w:rPr>
          <w:rFonts w:ascii="Calibri" w:eastAsia="Calibri" w:hAnsi="Calibri" w:cs="Times New Roman"/>
          <w:bCs/>
          <w:sz w:val="24"/>
          <w:szCs w:val="24"/>
        </w:rPr>
        <w:br/>
      </w:r>
      <w:r w:rsidRPr="005E3849">
        <w:rPr>
          <w:rFonts w:ascii="Calibri" w:eastAsia="Calibri" w:hAnsi="Calibri" w:cs="Times New Roman"/>
          <w:bCs/>
          <w:sz w:val="24"/>
          <w:szCs w:val="24"/>
        </w:rPr>
        <w:br/>
        <w:t>Leirskolene som fikk fornyet anbefaling fikk et A5 skilt i børstet aluminium for innendørs og utendørs bruk med logo og trykk «Anbefalt leirskole 2014-2018» med henvisning til kvalitetskriteriene som leirskolen oppfyller.</w:t>
      </w:r>
    </w:p>
    <w:p w:rsidR="005E3849" w:rsidRPr="005E3849" w:rsidRDefault="005E3849" w:rsidP="005E3849">
      <w:pPr>
        <w:spacing w:after="200" w:line="276" w:lineRule="auto"/>
        <w:ind w:left="360"/>
        <w:rPr>
          <w:rFonts w:ascii="Calibri" w:eastAsia="Calibri" w:hAnsi="Calibri" w:cs="Times New Roman"/>
          <w:bCs/>
          <w:sz w:val="24"/>
          <w:szCs w:val="24"/>
        </w:rPr>
      </w:pPr>
      <w:r w:rsidRPr="005E3849">
        <w:rPr>
          <w:rFonts w:ascii="Calibri" w:eastAsia="Calibri" w:hAnsi="Calibri" w:cs="Times New Roman"/>
          <w:b/>
          <w:bCs/>
          <w:sz w:val="24"/>
          <w:szCs w:val="24"/>
        </w:rPr>
        <w:t>Noen leirskoler har gått ut av foreningen</w:t>
      </w:r>
      <w:r w:rsidRPr="005E3849">
        <w:rPr>
          <w:rFonts w:ascii="Calibri" w:eastAsia="Calibri" w:hAnsi="Calibri" w:cs="Times New Roman"/>
          <w:b/>
          <w:bCs/>
          <w:sz w:val="24"/>
          <w:szCs w:val="24"/>
        </w:rPr>
        <w:br/>
      </w:r>
      <w:r w:rsidRPr="005E3849">
        <w:rPr>
          <w:rFonts w:ascii="Calibri" w:eastAsia="Calibri" w:hAnsi="Calibri" w:cs="Times New Roman"/>
          <w:bCs/>
          <w:sz w:val="24"/>
          <w:szCs w:val="24"/>
        </w:rPr>
        <w:t xml:space="preserve">I forbindelse med arbeidet fornyet anbefaling, ble det klart at ikke alle leirskoler oppfylte de krav foreningen stiller til medlemskap. 10 leirskoler fikk kun midlertidig anbefaling. Årsakene ligger i utestående kontingenter til foreningen, rutiner omkring sikkerhet og manglende kommunal ansettelse av leirskolelærer. Det siste er et absolutt krav for medlemskap. (Jfr. opplæringsloven §10-3). </w:t>
      </w:r>
      <w:r w:rsidRPr="005E3849">
        <w:rPr>
          <w:rFonts w:ascii="Calibri" w:eastAsia="Calibri" w:hAnsi="Calibri" w:cs="Times New Roman"/>
          <w:bCs/>
          <w:sz w:val="24"/>
          <w:szCs w:val="24"/>
        </w:rPr>
        <w:br/>
        <w:t xml:space="preserve">De fleste leirskolene rettet opp forholdene, mens et par valgte å avslutte sitt medlemskap. (Solhøgda og </w:t>
      </w:r>
      <w:proofErr w:type="gramStart"/>
      <w:r w:rsidRPr="005E3849">
        <w:rPr>
          <w:rFonts w:ascii="Calibri" w:eastAsia="Calibri" w:hAnsi="Calibri" w:cs="Times New Roman"/>
          <w:bCs/>
          <w:sz w:val="24"/>
          <w:szCs w:val="24"/>
        </w:rPr>
        <w:t>Søvassli)</w:t>
      </w:r>
      <w:r w:rsidRPr="005E3849">
        <w:rPr>
          <w:rFonts w:ascii="Calibri" w:eastAsia="Calibri" w:hAnsi="Calibri" w:cs="Times New Roman"/>
          <w:bCs/>
          <w:sz w:val="24"/>
          <w:szCs w:val="24"/>
        </w:rPr>
        <w:br/>
        <w:t>Andre</w:t>
      </w:r>
      <w:proofErr w:type="gramEnd"/>
      <w:r w:rsidRPr="005E3849">
        <w:rPr>
          <w:rFonts w:ascii="Calibri" w:eastAsia="Calibri" w:hAnsi="Calibri" w:cs="Times New Roman"/>
          <w:bCs/>
          <w:sz w:val="24"/>
          <w:szCs w:val="24"/>
        </w:rPr>
        <w:t xml:space="preserve"> leirskoler forsvant i denne gjennomgangen ut av naturlige årsaker grunnet opphørt drift for lengre tid tilbake, noen </w:t>
      </w:r>
      <w:proofErr w:type="spellStart"/>
      <w:r w:rsidRPr="005E3849">
        <w:rPr>
          <w:rFonts w:ascii="Calibri" w:eastAsia="Calibri" w:hAnsi="Calibri" w:cs="Times New Roman"/>
          <w:bCs/>
          <w:sz w:val="24"/>
          <w:szCs w:val="24"/>
        </w:rPr>
        <w:t>pga</w:t>
      </w:r>
      <w:proofErr w:type="spellEnd"/>
      <w:r w:rsidRPr="005E3849">
        <w:rPr>
          <w:rFonts w:ascii="Calibri" w:eastAsia="Calibri" w:hAnsi="Calibri" w:cs="Times New Roman"/>
          <w:bCs/>
          <w:sz w:val="24"/>
          <w:szCs w:val="24"/>
        </w:rPr>
        <w:t xml:space="preserve"> eierskifte og rivning av bygningsmasse og noen </w:t>
      </w:r>
      <w:proofErr w:type="spellStart"/>
      <w:r w:rsidRPr="005E3849">
        <w:rPr>
          <w:rFonts w:ascii="Calibri" w:eastAsia="Calibri" w:hAnsi="Calibri" w:cs="Times New Roman"/>
          <w:bCs/>
          <w:sz w:val="24"/>
          <w:szCs w:val="24"/>
        </w:rPr>
        <w:t>pga</w:t>
      </w:r>
      <w:proofErr w:type="spellEnd"/>
      <w:r w:rsidRPr="005E3849">
        <w:rPr>
          <w:rFonts w:ascii="Calibri" w:eastAsia="Calibri" w:hAnsi="Calibri" w:cs="Times New Roman"/>
          <w:bCs/>
          <w:sz w:val="24"/>
          <w:szCs w:val="24"/>
        </w:rPr>
        <w:t xml:space="preserve"> lite leirskolebelegg.</w:t>
      </w:r>
      <w:r w:rsidRPr="005E3849">
        <w:rPr>
          <w:rFonts w:ascii="Calibri" w:eastAsia="Calibri" w:hAnsi="Calibri" w:cs="Times New Roman"/>
          <w:bCs/>
          <w:sz w:val="24"/>
          <w:szCs w:val="24"/>
        </w:rPr>
        <w:br/>
        <w:t>(</w:t>
      </w:r>
      <w:proofErr w:type="spellStart"/>
      <w:r w:rsidRPr="005E3849">
        <w:rPr>
          <w:rFonts w:ascii="Calibri" w:eastAsia="Calibri" w:hAnsi="Calibri" w:cs="Times New Roman"/>
          <w:bCs/>
          <w:sz w:val="24"/>
          <w:szCs w:val="24"/>
        </w:rPr>
        <w:t>Fjelltun</w:t>
      </w:r>
      <w:proofErr w:type="spellEnd"/>
      <w:r w:rsidRPr="005E3849">
        <w:rPr>
          <w:rFonts w:ascii="Calibri" w:eastAsia="Calibri" w:hAnsi="Calibri" w:cs="Times New Roman"/>
          <w:bCs/>
          <w:sz w:val="24"/>
          <w:szCs w:val="24"/>
        </w:rPr>
        <w:t xml:space="preserve">, Bolærne, </w:t>
      </w:r>
      <w:proofErr w:type="spellStart"/>
      <w:r w:rsidRPr="005E3849">
        <w:rPr>
          <w:rFonts w:ascii="Calibri" w:eastAsia="Calibri" w:hAnsi="Calibri" w:cs="Times New Roman"/>
          <w:bCs/>
          <w:sz w:val="24"/>
          <w:szCs w:val="24"/>
        </w:rPr>
        <w:t>Gjermundnes</w:t>
      </w:r>
      <w:proofErr w:type="spellEnd"/>
      <w:r w:rsidRPr="005E3849">
        <w:rPr>
          <w:rFonts w:ascii="Calibri" w:eastAsia="Calibri" w:hAnsi="Calibri" w:cs="Times New Roman"/>
          <w:bCs/>
          <w:sz w:val="24"/>
          <w:szCs w:val="24"/>
        </w:rPr>
        <w:t xml:space="preserve">, Sappen, Vangen, </w:t>
      </w:r>
      <w:proofErr w:type="spellStart"/>
      <w:r w:rsidRPr="005E3849">
        <w:rPr>
          <w:rFonts w:ascii="Calibri" w:eastAsia="Calibri" w:hAnsi="Calibri" w:cs="Times New Roman"/>
          <w:bCs/>
          <w:sz w:val="24"/>
          <w:szCs w:val="24"/>
        </w:rPr>
        <w:t>Dæsbekken</w:t>
      </w:r>
      <w:proofErr w:type="spellEnd"/>
      <w:r w:rsidRPr="005E3849">
        <w:rPr>
          <w:rFonts w:ascii="Calibri" w:eastAsia="Calibri" w:hAnsi="Calibri" w:cs="Times New Roman"/>
          <w:bCs/>
          <w:sz w:val="24"/>
          <w:szCs w:val="24"/>
        </w:rPr>
        <w:t xml:space="preserve">, Skramstadseter.) </w:t>
      </w:r>
    </w:p>
    <w:p w:rsidR="005E3849" w:rsidRPr="005E3849" w:rsidRDefault="005E3849" w:rsidP="005E3849">
      <w:pPr>
        <w:spacing w:after="200" w:line="276" w:lineRule="auto"/>
        <w:ind w:left="360"/>
        <w:rPr>
          <w:rFonts w:ascii="Calibri" w:eastAsia="Calibri" w:hAnsi="Calibri" w:cs="Times New Roman"/>
          <w:bCs/>
          <w:sz w:val="24"/>
          <w:szCs w:val="24"/>
        </w:rPr>
      </w:pPr>
      <w:r w:rsidRPr="005E3849">
        <w:rPr>
          <w:rFonts w:ascii="Calibri" w:eastAsia="Calibri" w:hAnsi="Calibri" w:cs="Times New Roman"/>
          <w:b/>
          <w:bCs/>
          <w:sz w:val="24"/>
          <w:szCs w:val="24"/>
        </w:rPr>
        <w:t>NLF på sosiale media</w:t>
      </w:r>
      <w:r w:rsidRPr="005E3849">
        <w:rPr>
          <w:rFonts w:ascii="Calibri" w:eastAsia="Calibri" w:hAnsi="Calibri" w:cs="Times New Roman"/>
          <w:b/>
          <w:bCs/>
          <w:sz w:val="24"/>
          <w:szCs w:val="24"/>
        </w:rPr>
        <w:br/>
      </w:r>
      <w:r w:rsidRPr="005E3849">
        <w:rPr>
          <w:rFonts w:ascii="Calibri" w:eastAsia="Calibri" w:hAnsi="Calibri" w:cs="Times New Roman"/>
          <w:bCs/>
          <w:sz w:val="24"/>
          <w:szCs w:val="24"/>
        </w:rPr>
        <w:t xml:space="preserve">Opprettelse av konti på </w:t>
      </w:r>
      <w:proofErr w:type="spellStart"/>
      <w:r w:rsidRPr="005E3849">
        <w:rPr>
          <w:rFonts w:ascii="Calibri" w:eastAsia="Calibri" w:hAnsi="Calibri" w:cs="Times New Roman"/>
          <w:bCs/>
          <w:sz w:val="24"/>
          <w:szCs w:val="24"/>
        </w:rPr>
        <w:t>Facebook</w:t>
      </w:r>
      <w:proofErr w:type="spellEnd"/>
      <w:r w:rsidRPr="005E3849">
        <w:rPr>
          <w:rFonts w:ascii="Calibri" w:eastAsia="Calibri" w:hAnsi="Calibri" w:cs="Times New Roman"/>
          <w:bCs/>
          <w:sz w:val="24"/>
          <w:szCs w:val="24"/>
        </w:rPr>
        <w:t xml:space="preserve"> og </w:t>
      </w:r>
      <w:proofErr w:type="spellStart"/>
      <w:r w:rsidRPr="005E3849">
        <w:rPr>
          <w:rFonts w:ascii="Calibri" w:eastAsia="Calibri" w:hAnsi="Calibri" w:cs="Times New Roman"/>
          <w:bCs/>
          <w:sz w:val="24"/>
          <w:szCs w:val="24"/>
        </w:rPr>
        <w:t>Twitter</w:t>
      </w:r>
      <w:proofErr w:type="spellEnd"/>
      <w:r w:rsidRPr="005E3849">
        <w:rPr>
          <w:rFonts w:ascii="Calibri" w:eastAsia="Calibri" w:hAnsi="Calibri" w:cs="Times New Roman"/>
          <w:bCs/>
          <w:sz w:val="24"/>
          <w:szCs w:val="24"/>
        </w:rPr>
        <w:t xml:space="preserve"> gir foreningen mulighet til å kommunisere på nye måter med medlemmer, brukere og politikere. Det har vært nyttig, men er også tidkrevende. Martin Berg</w:t>
      </w:r>
      <w:r w:rsidRPr="005E3849">
        <w:rPr>
          <w:rFonts w:ascii="Calibri" w:eastAsia="Calibri" w:hAnsi="Calibri" w:cs="Times New Roman"/>
          <w:bCs/>
          <w:color w:val="FF0000"/>
          <w:sz w:val="24"/>
          <w:szCs w:val="24"/>
        </w:rPr>
        <w:t xml:space="preserve"> </w:t>
      </w:r>
      <w:r w:rsidRPr="005E3849">
        <w:rPr>
          <w:rFonts w:ascii="Calibri" w:eastAsia="Calibri" w:hAnsi="Calibri" w:cs="Times New Roman"/>
          <w:bCs/>
          <w:sz w:val="24"/>
          <w:szCs w:val="24"/>
        </w:rPr>
        <w:t>er den fra styret som følger opp og pleier plattformene. Det er nødvendig med aktivitet fra alle medlemmer for at disse mediene skal leve og få effekt.</w:t>
      </w:r>
    </w:p>
    <w:p w:rsidR="005E3849" w:rsidRPr="005E3849" w:rsidRDefault="005E3849" w:rsidP="005E3849">
      <w:pPr>
        <w:spacing w:after="200" w:line="276" w:lineRule="auto"/>
        <w:ind w:left="360"/>
        <w:rPr>
          <w:rFonts w:ascii="Calibri" w:eastAsia="Calibri" w:hAnsi="Calibri" w:cs="Times New Roman"/>
          <w:b/>
          <w:bCs/>
          <w:sz w:val="24"/>
          <w:szCs w:val="24"/>
        </w:rPr>
      </w:pPr>
      <w:r w:rsidRPr="005E3849">
        <w:rPr>
          <w:rFonts w:ascii="Calibri" w:eastAsia="Calibri" w:hAnsi="Calibri" w:cs="Times New Roman"/>
          <w:b/>
          <w:bCs/>
          <w:sz w:val="24"/>
          <w:szCs w:val="24"/>
        </w:rPr>
        <w:t>Leirskole i tradisjonell media</w:t>
      </w:r>
      <w:r w:rsidRPr="005E3849">
        <w:rPr>
          <w:rFonts w:ascii="Calibri" w:eastAsia="Calibri" w:hAnsi="Calibri" w:cs="Times New Roman"/>
          <w:b/>
          <w:bCs/>
          <w:sz w:val="24"/>
          <w:szCs w:val="24"/>
        </w:rPr>
        <w:br/>
      </w:r>
      <w:r w:rsidRPr="005E3849">
        <w:rPr>
          <w:rFonts w:ascii="Calibri" w:eastAsia="Calibri" w:hAnsi="Calibri" w:cs="Times New Roman"/>
          <w:bCs/>
          <w:sz w:val="24"/>
          <w:szCs w:val="24"/>
        </w:rPr>
        <w:t xml:space="preserve">Leirskolesaker har fått mediedekning både i lokalpresse, riksaviser og på NRK Dagsnytt. Bl.a. Aftenposten, Nationen, Klassekampen og NRK P1 «Her og nå», Norge rundt og </w:t>
      </w:r>
      <w:proofErr w:type="spellStart"/>
      <w:r w:rsidRPr="005E3849">
        <w:rPr>
          <w:rFonts w:ascii="Calibri" w:eastAsia="Calibri" w:hAnsi="Calibri" w:cs="Times New Roman"/>
          <w:bCs/>
          <w:sz w:val="24"/>
          <w:szCs w:val="24"/>
        </w:rPr>
        <w:t>Friluftsmagasinet</w:t>
      </w:r>
      <w:proofErr w:type="spellEnd"/>
      <w:r w:rsidRPr="005E3849">
        <w:rPr>
          <w:rFonts w:ascii="Calibri" w:eastAsia="Calibri" w:hAnsi="Calibri" w:cs="Times New Roman"/>
          <w:bCs/>
          <w:sz w:val="24"/>
          <w:szCs w:val="24"/>
        </w:rPr>
        <w:t xml:space="preserve">, har satt verdien av leirskoletilbudet på dagsorden. Det har gitt viktig fokus til saken. </w:t>
      </w:r>
    </w:p>
    <w:p w:rsidR="005E3849" w:rsidRPr="005E3849" w:rsidRDefault="005E3849" w:rsidP="005E3849">
      <w:pPr>
        <w:spacing w:after="200" w:line="276" w:lineRule="auto"/>
        <w:ind w:left="360"/>
        <w:rPr>
          <w:rFonts w:ascii="Calibri" w:eastAsia="Calibri" w:hAnsi="Calibri" w:cs="Times New Roman"/>
          <w:bCs/>
          <w:sz w:val="24"/>
          <w:szCs w:val="24"/>
        </w:rPr>
      </w:pPr>
      <w:r w:rsidRPr="005E3849">
        <w:rPr>
          <w:rFonts w:ascii="Calibri" w:eastAsia="Calibri" w:hAnsi="Calibri" w:cs="Times New Roman"/>
          <w:b/>
          <w:bCs/>
          <w:sz w:val="24"/>
          <w:szCs w:val="24"/>
        </w:rPr>
        <w:lastRenderedPageBreak/>
        <w:t>Friluftslivets År 2015</w:t>
      </w:r>
      <w:r w:rsidRPr="005E3849">
        <w:rPr>
          <w:rFonts w:ascii="Calibri" w:eastAsia="Calibri" w:hAnsi="Calibri" w:cs="Times New Roman"/>
          <w:b/>
          <w:bCs/>
          <w:sz w:val="24"/>
          <w:szCs w:val="24"/>
        </w:rPr>
        <w:br/>
      </w:r>
      <w:r w:rsidRPr="005E3849">
        <w:rPr>
          <w:rFonts w:ascii="Calibri" w:eastAsia="Calibri" w:hAnsi="Calibri" w:cs="Times New Roman"/>
          <w:bCs/>
          <w:sz w:val="24"/>
          <w:szCs w:val="24"/>
        </w:rPr>
        <w:t>Friluftslivet år viser betydningen av den norske friluftslivstradisjonen. Vår leirskole-</w:t>
      </w:r>
      <w:proofErr w:type="spellStart"/>
      <w:r w:rsidRPr="005E3849">
        <w:rPr>
          <w:rFonts w:ascii="Calibri" w:eastAsia="Calibri" w:hAnsi="Calibri" w:cs="Times New Roman"/>
          <w:bCs/>
          <w:sz w:val="24"/>
          <w:szCs w:val="24"/>
        </w:rPr>
        <w:t>idè</w:t>
      </w:r>
      <w:proofErr w:type="spellEnd"/>
      <w:r w:rsidRPr="005E3849">
        <w:rPr>
          <w:rFonts w:ascii="Calibri" w:eastAsia="Calibri" w:hAnsi="Calibri" w:cs="Times New Roman"/>
          <w:bCs/>
          <w:sz w:val="24"/>
          <w:szCs w:val="24"/>
        </w:rPr>
        <w:t xml:space="preserve"> og ordning har sitt utspring og forankring i den. NLF som paraplyorganisasjon ble oppfordret av arrangøren til å be sine leirskolemedlemmer om å søke prosjektmidler. </w:t>
      </w:r>
      <w:r w:rsidRPr="005E3849">
        <w:rPr>
          <w:rFonts w:ascii="Calibri" w:eastAsia="Calibri" w:hAnsi="Calibri" w:cs="Times New Roman"/>
          <w:bCs/>
          <w:sz w:val="24"/>
          <w:szCs w:val="24"/>
        </w:rPr>
        <w:br/>
        <w:t xml:space="preserve">14 leirskoler søkte. Erling Hustad og Trond Setlo jobbet med fellessøknaden fra NLF. Både foreningen og flere leirskoler la ned en del arbeid i dette. Det var derfor en skuffelse når leirskolene fikk avslag på prosjektmidler fra Miljødirektoratet. Arrangøren av FÅ15 var like overrasket over det negative svaret og ga uttrykk for frustrasjon over ikke å ha fått være med i tildelingsprosessen. </w:t>
      </w:r>
      <w:r w:rsidRPr="005E3849">
        <w:rPr>
          <w:rFonts w:ascii="Calibri" w:eastAsia="Calibri" w:hAnsi="Calibri" w:cs="Times New Roman"/>
          <w:bCs/>
          <w:sz w:val="24"/>
          <w:szCs w:val="24"/>
        </w:rPr>
        <w:br/>
        <w:t>Til tross for det har et år med fokus på friluftsliv og bruk av naturen positiv effekt på leirskole som virkemiddel. Leirskolene har blitt oppfordret til å registrere leirskoleuker på hjemmesiden til FÅ15. Infobrev har blitt linket på vår hjemmeside. FÅ15 har vært brukt av styret i politiske sammenhenger og som et argument for å lovfeste tilbudet i år. Lovforslaget er i alle fall fremmet i 2015!</w:t>
      </w:r>
    </w:p>
    <w:p w:rsidR="005E3849" w:rsidRPr="005E3849" w:rsidRDefault="005E3849" w:rsidP="005E3849">
      <w:pPr>
        <w:spacing w:after="200" w:line="276" w:lineRule="auto"/>
        <w:ind w:left="360"/>
        <w:rPr>
          <w:rFonts w:ascii="Calibri" w:eastAsia="Calibri" w:hAnsi="Calibri" w:cs="Times New Roman"/>
          <w:bCs/>
          <w:color w:val="FF0000"/>
          <w:sz w:val="24"/>
          <w:szCs w:val="24"/>
        </w:rPr>
      </w:pPr>
      <w:r w:rsidRPr="005E3849">
        <w:rPr>
          <w:rFonts w:ascii="Calibri" w:eastAsia="Calibri" w:hAnsi="Calibri" w:cs="Times New Roman"/>
          <w:b/>
          <w:bCs/>
          <w:sz w:val="24"/>
          <w:szCs w:val="24"/>
        </w:rPr>
        <w:t xml:space="preserve">Samarbeid med Utdanningsforbundet </w:t>
      </w:r>
      <w:r w:rsidRPr="005E3849">
        <w:rPr>
          <w:rFonts w:ascii="Calibri" w:eastAsia="Calibri" w:hAnsi="Calibri" w:cs="Times New Roman"/>
          <w:b/>
          <w:bCs/>
          <w:sz w:val="24"/>
          <w:szCs w:val="24"/>
        </w:rPr>
        <w:br/>
      </w:r>
      <w:r w:rsidRPr="005E3849">
        <w:rPr>
          <w:rFonts w:ascii="Calibri" w:eastAsia="Calibri" w:hAnsi="Calibri" w:cs="Times New Roman"/>
          <w:bCs/>
          <w:sz w:val="24"/>
          <w:szCs w:val="24"/>
        </w:rPr>
        <w:t xml:space="preserve">Vi har fått en god kontaktperson i Tore Fjørtoft, sentralstyremedlem og tidligere styremedlem i NLF. </w:t>
      </w:r>
      <w:r w:rsidRPr="005E3849">
        <w:rPr>
          <w:rFonts w:ascii="Calibri" w:eastAsia="Calibri" w:hAnsi="Calibri" w:cs="Times New Roman"/>
          <w:bCs/>
          <w:sz w:val="24"/>
          <w:szCs w:val="24"/>
        </w:rPr>
        <w:br/>
        <w:t>Vi har i perioden også hatt møte med leder Ragnhild Lied.</w:t>
      </w:r>
      <w:r w:rsidRPr="005E3849">
        <w:rPr>
          <w:rFonts w:ascii="Calibri" w:eastAsia="Calibri" w:hAnsi="Calibri" w:cs="Times New Roman"/>
          <w:bCs/>
          <w:sz w:val="24"/>
          <w:szCs w:val="24"/>
        </w:rPr>
        <w:br/>
        <w:t xml:space="preserve">Det er fremmet en resolusjonen fra lokallaget i Sandefjord og Suldal om støtte til å lovfeste leirskole fra lokallaget. Den ble senere vedtatt på Vestfolds og Rogalands fylkesårsmøte og kan komme opp på Utdanningsforbundets Landsmøtet på Lillestrøm 2.-5. nov. </w:t>
      </w:r>
    </w:p>
    <w:p w:rsidR="005E3849" w:rsidRPr="005E3849" w:rsidRDefault="005E3849" w:rsidP="005E3849">
      <w:pPr>
        <w:spacing w:after="200" w:line="276" w:lineRule="auto"/>
        <w:ind w:left="360"/>
        <w:rPr>
          <w:rFonts w:ascii="Calibri" w:eastAsia="Calibri" w:hAnsi="Calibri" w:cs="Times New Roman"/>
          <w:b/>
          <w:bCs/>
          <w:sz w:val="24"/>
          <w:szCs w:val="24"/>
        </w:rPr>
      </w:pPr>
      <w:r w:rsidRPr="005E3849">
        <w:rPr>
          <w:rFonts w:ascii="Calibri" w:eastAsia="Calibri" w:hAnsi="Calibri" w:cs="Times New Roman"/>
          <w:b/>
          <w:bCs/>
          <w:sz w:val="24"/>
          <w:szCs w:val="24"/>
        </w:rPr>
        <w:t>Streik</w:t>
      </w:r>
      <w:r w:rsidRPr="005E3849">
        <w:rPr>
          <w:rFonts w:ascii="Calibri" w:eastAsia="Calibri" w:hAnsi="Calibri" w:cs="Times New Roman"/>
          <w:b/>
          <w:bCs/>
          <w:sz w:val="24"/>
          <w:szCs w:val="24"/>
        </w:rPr>
        <w:br/>
      </w:r>
      <w:r w:rsidRPr="005E3849">
        <w:rPr>
          <w:rFonts w:ascii="Calibri" w:eastAsia="Calibri" w:hAnsi="Calibri" w:cs="Times New Roman"/>
          <w:bCs/>
          <w:sz w:val="24"/>
          <w:szCs w:val="24"/>
        </w:rPr>
        <w:t xml:space="preserve">Høsten 2014 var preget av arbeidstidskonflikt og trussel om streik. Utfallet bør kunne gi rom for fortsatt hensiktsmessig fleksibilitet for leirskolene. </w:t>
      </w:r>
      <w:r w:rsidRPr="005E3849">
        <w:rPr>
          <w:rFonts w:ascii="Calibri" w:eastAsia="Calibri" w:hAnsi="Calibri" w:cs="Times New Roman"/>
          <w:bCs/>
          <w:sz w:val="24"/>
          <w:szCs w:val="24"/>
        </w:rPr>
        <w:br/>
        <w:t xml:space="preserve">Vi hadde nok en gang et godt samarbeid med Utdanningsforbundet. Det gis ikke en generell dispensasjon for leirskole, men søknader om </w:t>
      </w:r>
      <w:proofErr w:type="spellStart"/>
      <w:r w:rsidRPr="005E3849">
        <w:rPr>
          <w:rFonts w:ascii="Calibri" w:eastAsia="Calibri" w:hAnsi="Calibri" w:cs="Times New Roman"/>
          <w:bCs/>
          <w:sz w:val="24"/>
          <w:szCs w:val="24"/>
        </w:rPr>
        <w:t>disp</w:t>
      </w:r>
      <w:proofErr w:type="spellEnd"/>
      <w:r w:rsidRPr="005E3849">
        <w:rPr>
          <w:rFonts w:ascii="Calibri" w:eastAsia="Calibri" w:hAnsi="Calibri" w:cs="Times New Roman"/>
          <w:bCs/>
          <w:sz w:val="24"/>
          <w:szCs w:val="24"/>
        </w:rPr>
        <w:t xml:space="preserve"> til lokal </w:t>
      </w:r>
      <w:proofErr w:type="spellStart"/>
      <w:r w:rsidRPr="005E3849">
        <w:rPr>
          <w:rFonts w:ascii="Calibri" w:eastAsia="Calibri" w:hAnsi="Calibri" w:cs="Times New Roman"/>
          <w:bCs/>
          <w:sz w:val="24"/>
          <w:szCs w:val="24"/>
        </w:rPr>
        <w:t>streikekomitè</w:t>
      </w:r>
      <w:proofErr w:type="spellEnd"/>
      <w:r w:rsidRPr="005E3849">
        <w:rPr>
          <w:rFonts w:ascii="Calibri" w:eastAsia="Calibri" w:hAnsi="Calibri" w:cs="Times New Roman"/>
          <w:bCs/>
          <w:sz w:val="24"/>
          <w:szCs w:val="24"/>
        </w:rPr>
        <w:t xml:space="preserve"> sees på med velvilje. </w:t>
      </w:r>
      <w:r w:rsidRPr="005E3849">
        <w:rPr>
          <w:rFonts w:ascii="Calibri" w:eastAsia="Calibri" w:hAnsi="Calibri" w:cs="Times New Roman"/>
          <w:b/>
          <w:bCs/>
          <w:sz w:val="24"/>
          <w:szCs w:val="24"/>
        </w:rPr>
        <w:br/>
      </w:r>
      <w:r w:rsidRPr="005E3849">
        <w:rPr>
          <w:rFonts w:ascii="Calibri" w:eastAsia="Calibri" w:hAnsi="Calibri" w:cs="Times New Roman"/>
          <w:bCs/>
          <w:sz w:val="24"/>
          <w:szCs w:val="24"/>
        </w:rPr>
        <w:t>Vi kjenner til kun ett tilfelle der elever ble berørt av konflikten, ved en leirskole utenfor Stavanger som ikke er NLF-medlem. Jan Rob har hatt kontakt med stedet og anbefalt medlemskap.</w:t>
      </w:r>
    </w:p>
    <w:p w:rsidR="005E3849" w:rsidRPr="005E3849" w:rsidRDefault="005E3849" w:rsidP="005E3849">
      <w:pPr>
        <w:ind w:left="426"/>
        <w:rPr>
          <w:rFonts w:ascii="Times New Roman" w:eastAsia="Calibri" w:hAnsi="Times New Roman" w:cs="Times New Roman"/>
          <w:sz w:val="24"/>
          <w:szCs w:val="24"/>
        </w:rPr>
      </w:pPr>
      <w:r w:rsidRPr="005E3849">
        <w:rPr>
          <w:rFonts w:ascii="Calibri" w:eastAsia="Calibri" w:hAnsi="Calibri" w:cs="Times New Roman"/>
          <w:b/>
          <w:bCs/>
          <w:sz w:val="24"/>
          <w:szCs w:val="24"/>
        </w:rPr>
        <w:t xml:space="preserve">Leirskolebok til kommunene </w:t>
      </w:r>
      <w:r w:rsidRPr="005E3849">
        <w:rPr>
          <w:rFonts w:ascii="Calibri" w:eastAsia="Calibri" w:hAnsi="Calibri" w:cs="Times New Roman"/>
          <w:b/>
          <w:bCs/>
          <w:sz w:val="24"/>
          <w:szCs w:val="24"/>
        </w:rPr>
        <w:br/>
      </w:r>
      <w:r w:rsidRPr="005E3849">
        <w:rPr>
          <w:rFonts w:ascii="Calibri" w:eastAsia="Calibri" w:hAnsi="Calibri" w:cs="Times New Roman"/>
          <w:bCs/>
          <w:sz w:val="24"/>
          <w:szCs w:val="24"/>
        </w:rPr>
        <w:t xml:space="preserve">Mange leirskoler har inngått avtale med </w:t>
      </w:r>
      <w:proofErr w:type="spellStart"/>
      <w:r w:rsidRPr="005E3849">
        <w:rPr>
          <w:rFonts w:ascii="Calibri" w:eastAsia="Calibri" w:hAnsi="Calibri" w:cs="Times New Roman"/>
          <w:bCs/>
          <w:sz w:val="24"/>
          <w:szCs w:val="24"/>
        </w:rPr>
        <w:t>Fovea</w:t>
      </w:r>
      <w:proofErr w:type="spellEnd"/>
      <w:r w:rsidRPr="005E3849">
        <w:rPr>
          <w:rFonts w:ascii="Calibri" w:eastAsia="Calibri" w:hAnsi="Calibri" w:cs="Times New Roman"/>
          <w:bCs/>
          <w:sz w:val="24"/>
          <w:szCs w:val="24"/>
        </w:rPr>
        <w:t xml:space="preserve"> om leirskoledagbok. Til skolestart 2015 fikk alle kommuner en bok med bildekavalkader fra alle leirskoler tilsluttet NLF. Med fyldig informasjon om leirskoletilbudet fra foreningen, ble det en god markedsføring av NLF og NLF-leirskolene. Vi hadde et godt samarbeid med </w:t>
      </w:r>
      <w:proofErr w:type="spellStart"/>
      <w:r w:rsidRPr="005E3849">
        <w:rPr>
          <w:rFonts w:ascii="Calibri" w:eastAsia="Calibri" w:hAnsi="Calibri" w:cs="Times New Roman"/>
          <w:bCs/>
          <w:sz w:val="24"/>
          <w:szCs w:val="24"/>
        </w:rPr>
        <w:t>Fovea</w:t>
      </w:r>
      <w:proofErr w:type="spellEnd"/>
      <w:r w:rsidRPr="005E3849">
        <w:rPr>
          <w:rFonts w:ascii="Calibri" w:eastAsia="Calibri" w:hAnsi="Calibri" w:cs="Times New Roman"/>
          <w:bCs/>
          <w:sz w:val="24"/>
          <w:szCs w:val="24"/>
        </w:rPr>
        <w:t xml:space="preserve"> som var imøtekommende til foreningens ønsker og profil utad. </w:t>
      </w:r>
      <w:r w:rsidRPr="005E3849">
        <w:rPr>
          <w:rFonts w:ascii="Calibri" w:eastAsia="Calibri" w:hAnsi="Calibri" w:cs="Times New Roman"/>
          <w:bCs/>
          <w:sz w:val="24"/>
          <w:szCs w:val="24"/>
        </w:rPr>
        <w:br/>
        <w:t xml:space="preserve">Sammen med bildeboka, fikk NLF distribuert et følgeskriv til Rådmannen i alle kommunene. Det inngår i strategien for å søke støtte til en sikring av tilbudet. </w:t>
      </w:r>
    </w:p>
    <w:p w:rsidR="005E3849" w:rsidRPr="005E3849" w:rsidRDefault="005E3849" w:rsidP="005E3849">
      <w:pPr>
        <w:spacing w:after="200" w:line="276" w:lineRule="auto"/>
        <w:ind w:left="360"/>
        <w:rPr>
          <w:rFonts w:ascii="Calibri" w:eastAsia="Calibri" w:hAnsi="Calibri" w:cs="Times New Roman"/>
          <w:bCs/>
          <w:sz w:val="24"/>
          <w:szCs w:val="24"/>
        </w:rPr>
      </w:pPr>
      <w:r w:rsidRPr="005E3849">
        <w:rPr>
          <w:rFonts w:ascii="Calibri" w:eastAsia="Calibri" w:hAnsi="Calibri" w:cs="Times New Roman"/>
          <w:b/>
          <w:bCs/>
          <w:sz w:val="24"/>
          <w:szCs w:val="24"/>
        </w:rPr>
        <w:lastRenderedPageBreak/>
        <w:t>Ansvar ved leirskoleopphold</w:t>
      </w:r>
      <w:r w:rsidRPr="005E3849">
        <w:rPr>
          <w:rFonts w:ascii="Calibri" w:eastAsia="Calibri" w:hAnsi="Calibri" w:cs="Times New Roman"/>
          <w:b/>
          <w:bCs/>
          <w:sz w:val="24"/>
          <w:szCs w:val="24"/>
        </w:rPr>
        <w:br/>
      </w:r>
      <w:r w:rsidRPr="005E3849">
        <w:rPr>
          <w:rFonts w:ascii="Calibri" w:eastAsia="Calibri" w:hAnsi="Calibri" w:cs="Times New Roman"/>
          <w:bCs/>
          <w:sz w:val="24"/>
          <w:szCs w:val="24"/>
        </w:rPr>
        <w:t xml:space="preserve">Styret har mot slutten av denne landsmøteperioden fått en ny sak som går på ansvar- og oppgavefordeling ved leirskoledrift. Etter en henvendelse fra en kommune har </w:t>
      </w:r>
      <w:proofErr w:type="spellStart"/>
      <w:r w:rsidRPr="005E3849">
        <w:rPr>
          <w:rFonts w:ascii="Calibri" w:eastAsia="Calibri" w:hAnsi="Calibri" w:cs="Times New Roman"/>
          <w:bCs/>
          <w:sz w:val="24"/>
          <w:szCs w:val="24"/>
        </w:rPr>
        <w:t>Udir</w:t>
      </w:r>
      <w:proofErr w:type="spellEnd"/>
      <w:r w:rsidRPr="005E3849">
        <w:rPr>
          <w:rFonts w:ascii="Calibri" w:eastAsia="Calibri" w:hAnsi="Calibri" w:cs="Times New Roman"/>
          <w:bCs/>
          <w:sz w:val="24"/>
          <w:szCs w:val="24"/>
        </w:rPr>
        <w:t xml:space="preserve"> via Fylkesmannen i Vestfold kommet med en tolkning av lovverket når det gjelder ansvar for besøkskommuner kontra vertskommuner. I denne ligger det forhold som trenger avklaring og presisering. Dette må også følges opp av det nye styret.</w:t>
      </w:r>
    </w:p>
    <w:p w:rsidR="005E3849" w:rsidRPr="005E3849" w:rsidRDefault="005E3849" w:rsidP="005E3849">
      <w:pPr>
        <w:spacing w:after="200" w:line="276" w:lineRule="auto"/>
        <w:ind w:left="360"/>
        <w:rPr>
          <w:rFonts w:ascii="Calibri" w:eastAsia="Calibri" w:hAnsi="Calibri" w:cs="Times New Roman"/>
          <w:bCs/>
          <w:sz w:val="24"/>
          <w:szCs w:val="24"/>
        </w:rPr>
      </w:pPr>
      <w:r w:rsidRPr="005E3849">
        <w:rPr>
          <w:rFonts w:ascii="Calibri" w:eastAsia="Calibri" w:hAnsi="Calibri" w:cs="Times New Roman"/>
          <w:b/>
          <w:sz w:val="24"/>
          <w:szCs w:val="24"/>
        </w:rPr>
        <w:t>Nordisk samarbeid</w:t>
      </w:r>
      <w:r w:rsidRPr="005E3849">
        <w:rPr>
          <w:rFonts w:ascii="Calibri" w:eastAsia="Calibri" w:hAnsi="Calibri" w:cs="Times New Roman"/>
          <w:b/>
          <w:sz w:val="24"/>
          <w:szCs w:val="24"/>
        </w:rPr>
        <w:br/>
      </w:r>
      <w:r w:rsidRPr="005E3849">
        <w:rPr>
          <w:rFonts w:ascii="Calibri" w:eastAsia="Calibri" w:hAnsi="Calibri" w:cs="Times New Roman"/>
          <w:sz w:val="24"/>
          <w:szCs w:val="24"/>
        </w:rPr>
        <w:t>I det nordiske samarbeidet har det vært samlinger hos danskene i 2014 og finnene i 2015. Norge er fortsatt leirskole-lokomotivet i Norden med sitt utbygde og mangfoldige nett av leirskoler.</w:t>
      </w:r>
    </w:p>
    <w:p w:rsidR="005E3849" w:rsidRPr="005E3849" w:rsidRDefault="005E3849" w:rsidP="005E3849">
      <w:pPr>
        <w:spacing w:after="200" w:line="276" w:lineRule="auto"/>
        <w:ind w:left="360"/>
        <w:rPr>
          <w:rFonts w:ascii="Calibri" w:eastAsia="Calibri" w:hAnsi="Calibri" w:cs="Times New Roman"/>
          <w:bCs/>
          <w:sz w:val="24"/>
          <w:szCs w:val="24"/>
        </w:rPr>
      </w:pPr>
      <w:r w:rsidRPr="005E3849">
        <w:rPr>
          <w:rFonts w:ascii="Calibri" w:eastAsia="Calibri" w:hAnsi="Calibri" w:cs="Times New Roman"/>
          <w:bCs/>
          <w:sz w:val="24"/>
          <w:szCs w:val="24"/>
        </w:rPr>
        <w:t xml:space="preserve">I feb. 2014 ble det avholdt NLR-møte i Stockholm. Det ble lagt planer for en historisk dokumentasjon over 30 års nordisk samarbeid. Aslak Thorsen og Stein </w:t>
      </w:r>
      <w:proofErr w:type="spellStart"/>
      <w:r w:rsidRPr="005E3849">
        <w:rPr>
          <w:rFonts w:ascii="Calibri" w:eastAsia="Calibri" w:hAnsi="Calibri" w:cs="Times New Roman"/>
          <w:bCs/>
          <w:sz w:val="24"/>
          <w:szCs w:val="24"/>
        </w:rPr>
        <w:t>Rudaa</w:t>
      </w:r>
      <w:proofErr w:type="spellEnd"/>
      <w:r w:rsidRPr="005E3849">
        <w:rPr>
          <w:rFonts w:ascii="Calibri" w:eastAsia="Calibri" w:hAnsi="Calibri" w:cs="Times New Roman"/>
          <w:bCs/>
          <w:sz w:val="24"/>
          <w:szCs w:val="24"/>
        </w:rPr>
        <w:t xml:space="preserve"> tar redaksjonelt ansvar. Stein søker midler gjennom nordisk råd og evt. andre kanaler. </w:t>
      </w:r>
    </w:p>
    <w:p w:rsidR="005E3849" w:rsidRPr="005E3849" w:rsidRDefault="005E3849" w:rsidP="005E3849">
      <w:pPr>
        <w:spacing w:after="200" w:line="276" w:lineRule="auto"/>
        <w:ind w:left="360"/>
        <w:rPr>
          <w:rFonts w:ascii="Calibri" w:eastAsia="Calibri" w:hAnsi="Calibri" w:cs="Times New Roman"/>
          <w:sz w:val="24"/>
          <w:szCs w:val="24"/>
        </w:rPr>
      </w:pPr>
      <w:r w:rsidRPr="005E3849">
        <w:rPr>
          <w:rFonts w:ascii="Calibri" w:eastAsia="Calibri" w:hAnsi="Calibri" w:cs="Times New Roman"/>
          <w:sz w:val="24"/>
          <w:szCs w:val="24"/>
        </w:rPr>
        <w:t xml:space="preserve">Danmark holdt </w:t>
      </w:r>
      <w:r w:rsidRPr="005E3849">
        <w:rPr>
          <w:rFonts w:ascii="Calibri" w:eastAsia="Calibri" w:hAnsi="Calibri" w:cs="Times New Roman"/>
          <w:bCs/>
          <w:sz w:val="24"/>
          <w:szCs w:val="24"/>
        </w:rPr>
        <w:t xml:space="preserve">det nordiske </w:t>
      </w:r>
      <w:r w:rsidRPr="005E3849">
        <w:rPr>
          <w:rFonts w:ascii="Calibri" w:eastAsia="Calibri" w:hAnsi="Calibri" w:cs="Times New Roman"/>
          <w:sz w:val="24"/>
          <w:szCs w:val="24"/>
        </w:rPr>
        <w:t>seminaret i juli 2014 i den danske kontingenten i Slesvig, nord-Tyskland. Aslak Thorsen, Jan Rob og Trond Setlo deltok.</w:t>
      </w:r>
    </w:p>
    <w:p w:rsidR="005E3849" w:rsidRPr="005E3849" w:rsidRDefault="005E3849" w:rsidP="005E3849">
      <w:pPr>
        <w:spacing w:after="200" w:line="276" w:lineRule="auto"/>
        <w:ind w:left="360"/>
        <w:rPr>
          <w:rFonts w:ascii="Calibri" w:eastAsia="Calibri" w:hAnsi="Calibri" w:cs="Times New Roman"/>
          <w:sz w:val="24"/>
          <w:szCs w:val="24"/>
        </w:rPr>
      </w:pPr>
      <w:r w:rsidRPr="005E3849">
        <w:rPr>
          <w:rFonts w:ascii="Calibri" w:eastAsia="Calibri" w:hAnsi="Calibri" w:cs="Times New Roman"/>
          <w:sz w:val="24"/>
          <w:szCs w:val="24"/>
        </w:rPr>
        <w:t xml:space="preserve">Finland stod som arrangør av nordisk seminar i 2015. Det var lagt til </w:t>
      </w:r>
      <w:proofErr w:type="spellStart"/>
      <w:r w:rsidRPr="005E3849">
        <w:rPr>
          <w:rFonts w:ascii="Calibri" w:eastAsia="Calibri" w:hAnsi="Calibri" w:cs="Times New Roman"/>
          <w:sz w:val="24"/>
          <w:szCs w:val="24"/>
        </w:rPr>
        <w:t>Anjala</w:t>
      </w:r>
      <w:proofErr w:type="spellEnd"/>
      <w:r w:rsidRPr="005E3849">
        <w:rPr>
          <w:rFonts w:ascii="Calibri" w:eastAsia="Calibri" w:hAnsi="Calibri" w:cs="Times New Roman"/>
          <w:sz w:val="24"/>
          <w:szCs w:val="24"/>
        </w:rPr>
        <w:t xml:space="preserve"> nord for Helsinki med opplegg på leirskolen der og i nærområdene. </w:t>
      </w:r>
      <w:bookmarkStart w:id="0" w:name="_GoBack"/>
      <w:bookmarkEnd w:id="0"/>
      <w:r w:rsidRPr="005E3849">
        <w:rPr>
          <w:rFonts w:ascii="Calibri" w:eastAsia="Calibri" w:hAnsi="Calibri" w:cs="Times New Roman"/>
          <w:bCs/>
          <w:sz w:val="24"/>
          <w:szCs w:val="24"/>
        </w:rPr>
        <w:t>I 2016 er det Island som ønsker velkommen.</w:t>
      </w:r>
      <w:r w:rsidRPr="005E3849">
        <w:rPr>
          <w:rFonts w:ascii="Calibri" w:eastAsia="Calibri" w:hAnsi="Calibri" w:cs="Times New Roman"/>
          <w:sz w:val="24"/>
          <w:szCs w:val="24"/>
        </w:rPr>
        <w:t xml:space="preserve"> </w:t>
      </w:r>
    </w:p>
    <w:p w:rsidR="005E3849" w:rsidRPr="005E3849" w:rsidRDefault="005E3849" w:rsidP="005E3849">
      <w:pPr>
        <w:spacing w:after="200" w:line="276" w:lineRule="auto"/>
        <w:ind w:left="360"/>
        <w:rPr>
          <w:rFonts w:ascii="Calibri" w:eastAsia="Calibri" w:hAnsi="Calibri" w:cs="Times New Roman"/>
          <w:bCs/>
          <w:sz w:val="24"/>
          <w:szCs w:val="24"/>
        </w:rPr>
      </w:pPr>
      <w:proofErr w:type="gramStart"/>
      <w:r w:rsidRPr="005E3849">
        <w:rPr>
          <w:rFonts w:ascii="Calibri" w:eastAsia="Calibri" w:hAnsi="Calibri" w:cs="Times New Roman"/>
          <w:b/>
          <w:bCs/>
          <w:sz w:val="24"/>
          <w:szCs w:val="24"/>
        </w:rPr>
        <w:t>Annet:</w:t>
      </w:r>
      <w:r w:rsidRPr="005E3849">
        <w:rPr>
          <w:rFonts w:ascii="Calibri" w:eastAsia="Calibri" w:hAnsi="Calibri" w:cs="Times New Roman"/>
          <w:b/>
          <w:bCs/>
          <w:sz w:val="24"/>
          <w:szCs w:val="24"/>
        </w:rPr>
        <w:br/>
        <w:t>Alternativ</w:t>
      </w:r>
      <w:proofErr w:type="gramEnd"/>
      <w:r w:rsidRPr="005E3849">
        <w:rPr>
          <w:rFonts w:ascii="Calibri" w:eastAsia="Calibri" w:hAnsi="Calibri" w:cs="Times New Roman"/>
          <w:b/>
          <w:bCs/>
          <w:sz w:val="24"/>
          <w:szCs w:val="24"/>
        </w:rPr>
        <w:t xml:space="preserve"> Helsekonferanse</w:t>
      </w:r>
      <w:r w:rsidRPr="005E3849">
        <w:rPr>
          <w:rFonts w:ascii="Calibri" w:eastAsia="Calibri" w:hAnsi="Calibri" w:cs="Times New Roman"/>
          <w:bCs/>
          <w:sz w:val="24"/>
          <w:szCs w:val="24"/>
        </w:rPr>
        <w:t xml:space="preserve"> ved FRIFO på Holmenkollen. Elisabeth </w:t>
      </w:r>
      <w:proofErr w:type="spellStart"/>
      <w:r w:rsidRPr="005E3849">
        <w:rPr>
          <w:rFonts w:ascii="Calibri" w:eastAsia="Calibri" w:hAnsi="Calibri" w:cs="Times New Roman"/>
          <w:bCs/>
          <w:sz w:val="24"/>
          <w:szCs w:val="24"/>
        </w:rPr>
        <w:t>Mellby</w:t>
      </w:r>
      <w:proofErr w:type="spellEnd"/>
      <w:r w:rsidRPr="005E3849">
        <w:rPr>
          <w:rFonts w:ascii="Calibri" w:eastAsia="Calibri" w:hAnsi="Calibri" w:cs="Times New Roman"/>
          <w:bCs/>
          <w:sz w:val="24"/>
          <w:szCs w:val="24"/>
        </w:rPr>
        <w:t xml:space="preserve"> som nestleder holdt innlegg. Aslak Thorsen og Liv Berit </w:t>
      </w:r>
      <w:proofErr w:type="spellStart"/>
      <w:r w:rsidRPr="005E3849">
        <w:rPr>
          <w:rFonts w:ascii="Calibri" w:eastAsia="Calibri" w:hAnsi="Calibri" w:cs="Times New Roman"/>
          <w:bCs/>
          <w:sz w:val="24"/>
          <w:szCs w:val="24"/>
        </w:rPr>
        <w:t>Romtveit</w:t>
      </w:r>
      <w:proofErr w:type="spellEnd"/>
      <w:r w:rsidRPr="005E3849">
        <w:rPr>
          <w:rFonts w:ascii="Calibri" w:eastAsia="Calibri" w:hAnsi="Calibri" w:cs="Times New Roman"/>
          <w:bCs/>
          <w:sz w:val="24"/>
          <w:szCs w:val="24"/>
        </w:rPr>
        <w:t xml:space="preserve"> deltok også fra styret.</w:t>
      </w:r>
    </w:p>
    <w:p w:rsidR="005E3849" w:rsidRPr="005E3849" w:rsidRDefault="005E3849" w:rsidP="005E3849">
      <w:pPr>
        <w:spacing w:after="200" w:line="276" w:lineRule="auto"/>
        <w:ind w:left="360"/>
        <w:rPr>
          <w:rFonts w:ascii="Calibri" w:eastAsia="Calibri" w:hAnsi="Calibri" w:cs="Times New Roman"/>
          <w:bCs/>
          <w:sz w:val="24"/>
          <w:szCs w:val="24"/>
        </w:rPr>
      </w:pPr>
      <w:r w:rsidRPr="005E3849">
        <w:rPr>
          <w:rFonts w:ascii="Calibri" w:eastAsia="Calibri" w:hAnsi="Calibri" w:cs="Times New Roman"/>
          <w:b/>
          <w:bCs/>
          <w:sz w:val="24"/>
          <w:szCs w:val="24"/>
        </w:rPr>
        <w:t xml:space="preserve">Erling Hustad </w:t>
      </w:r>
      <w:r w:rsidRPr="005E3849">
        <w:rPr>
          <w:rFonts w:ascii="Calibri" w:eastAsia="Calibri" w:hAnsi="Calibri" w:cs="Times New Roman"/>
          <w:bCs/>
          <w:sz w:val="24"/>
          <w:szCs w:val="24"/>
        </w:rPr>
        <w:t>sluttet etter høstsesongen 2014 som rektor på Bjørnsund leirskole. Han etterlater seg et topp moderne leirskoleanlegg som han har en stor del av æren for. Styret er glad for at han vil fortsette sitt engasjement i foreningen.</w:t>
      </w:r>
    </w:p>
    <w:p w:rsidR="005E3849" w:rsidRPr="005E3849" w:rsidRDefault="005E3849" w:rsidP="005E3849">
      <w:pPr>
        <w:spacing w:after="200" w:line="276" w:lineRule="auto"/>
        <w:ind w:left="360"/>
        <w:rPr>
          <w:rFonts w:ascii="Calibri" w:eastAsia="Calibri" w:hAnsi="Calibri" w:cs="Times New Roman"/>
          <w:b/>
          <w:bCs/>
          <w:sz w:val="24"/>
          <w:szCs w:val="24"/>
        </w:rPr>
      </w:pPr>
      <w:r w:rsidRPr="005E3849">
        <w:rPr>
          <w:rFonts w:ascii="Calibri" w:eastAsia="Calibri" w:hAnsi="Calibri" w:cs="Times New Roman"/>
          <w:b/>
          <w:bCs/>
          <w:sz w:val="24"/>
          <w:szCs w:val="24"/>
        </w:rPr>
        <w:t>Østlandsk Lærerstevne</w:t>
      </w:r>
      <w:r w:rsidRPr="005E3849">
        <w:rPr>
          <w:rFonts w:ascii="Calibri" w:eastAsia="Calibri" w:hAnsi="Calibri" w:cs="Times New Roman"/>
          <w:b/>
          <w:bCs/>
          <w:sz w:val="24"/>
          <w:szCs w:val="24"/>
        </w:rPr>
        <w:br/>
      </w:r>
      <w:r w:rsidRPr="005E3849">
        <w:rPr>
          <w:rFonts w:ascii="Calibri" w:eastAsia="Calibri" w:hAnsi="Calibri" w:cs="Times New Roman"/>
          <w:bCs/>
          <w:sz w:val="24"/>
          <w:szCs w:val="24"/>
        </w:rPr>
        <w:t xml:space="preserve">Reidun </w:t>
      </w:r>
      <w:proofErr w:type="spellStart"/>
      <w:r w:rsidRPr="005E3849">
        <w:rPr>
          <w:rFonts w:ascii="Calibri" w:eastAsia="Calibri" w:hAnsi="Calibri" w:cs="Times New Roman"/>
          <w:bCs/>
          <w:sz w:val="24"/>
          <w:szCs w:val="24"/>
        </w:rPr>
        <w:t>Guldhaug</w:t>
      </w:r>
      <w:proofErr w:type="spellEnd"/>
      <w:r w:rsidRPr="005E3849">
        <w:rPr>
          <w:rFonts w:ascii="Calibri" w:eastAsia="Calibri" w:hAnsi="Calibri" w:cs="Times New Roman"/>
          <w:bCs/>
          <w:sz w:val="24"/>
          <w:szCs w:val="24"/>
        </w:rPr>
        <w:t xml:space="preserve"> representerte foreningen i 2014, med bistand fra Haraldvangen.  Trond Setlo var innom. Bra å være synlig på dette arrangementet med mange fra brukergruppa tilstede. Samtidig er det vanskelig å måle konkret utbytte opp mot arbeid/kostnad. Det er behov for fornying: info-materiell og leirskolebrosjyrer.</w:t>
      </w:r>
      <w:r w:rsidRPr="005E3849">
        <w:rPr>
          <w:rFonts w:ascii="Calibri" w:eastAsia="Calibri" w:hAnsi="Calibri" w:cs="Times New Roman"/>
          <w:bCs/>
          <w:sz w:val="24"/>
          <w:szCs w:val="24"/>
        </w:rPr>
        <w:br/>
        <w:t xml:space="preserve">Østlandsk kolliderer med vårt landsmøte i 2015 og vi deltar ikke i år. Derfor er Reidun </w:t>
      </w:r>
      <w:proofErr w:type="spellStart"/>
      <w:r w:rsidRPr="005E3849">
        <w:rPr>
          <w:rFonts w:ascii="Calibri" w:eastAsia="Calibri" w:hAnsi="Calibri" w:cs="Times New Roman"/>
          <w:bCs/>
          <w:sz w:val="24"/>
          <w:szCs w:val="24"/>
        </w:rPr>
        <w:t>Guldhaug</w:t>
      </w:r>
      <w:proofErr w:type="spellEnd"/>
      <w:r w:rsidRPr="005E3849">
        <w:rPr>
          <w:rFonts w:ascii="Calibri" w:eastAsia="Calibri" w:hAnsi="Calibri" w:cs="Times New Roman"/>
          <w:bCs/>
          <w:sz w:val="24"/>
          <w:szCs w:val="24"/>
        </w:rPr>
        <w:t xml:space="preserve"> med oss her på Landsmøtet.  </w:t>
      </w:r>
    </w:p>
    <w:p w:rsidR="005E3849" w:rsidRPr="005E3849" w:rsidRDefault="005E3849" w:rsidP="005E3849">
      <w:pPr>
        <w:spacing w:after="200" w:line="276" w:lineRule="auto"/>
        <w:rPr>
          <w:rFonts w:ascii="Calibri" w:eastAsia="Calibri" w:hAnsi="Calibri" w:cs="Times New Roman"/>
          <w:sz w:val="24"/>
          <w:szCs w:val="24"/>
        </w:rPr>
      </w:pPr>
      <w:proofErr w:type="gramStart"/>
      <w:r w:rsidRPr="005E3849">
        <w:rPr>
          <w:rFonts w:ascii="Calibri" w:eastAsia="Calibri" w:hAnsi="Calibri" w:cs="Times New Roman"/>
          <w:i/>
          <w:sz w:val="24"/>
          <w:szCs w:val="24"/>
        </w:rPr>
        <w:t>Innstilling:</w:t>
      </w:r>
      <w:r w:rsidRPr="005E3849">
        <w:rPr>
          <w:rFonts w:ascii="Calibri" w:eastAsia="Calibri" w:hAnsi="Calibri" w:cs="Times New Roman"/>
          <w:bCs/>
          <w:i/>
          <w:sz w:val="24"/>
          <w:szCs w:val="24"/>
        </w:rPr>
        <w:tab/>
      </w:r>
      <w:proofErr w:type="gramEnd"/>
      <w:r w:rsidRPr="005E3849">
        <w:rPr>
          <w:rFonts w:ascii="Calibri" w:eastAsia="Calibri" w:hAnsi="Calibri" w:cs="Times New Roman"/>
          <w:sz w:val="24"/>
          <w:szCs w:val="24"/>
        </w:rPr>
        <w:t xml:space="preserve">Landsmøtet tar styrets beretning til etterretning. </w:t>
      </w:r>
    </w:p>
    <w:p w:rsidR="005713AE" w:rsidRPr="005E3849" w:rsidRDefault="005E3849" w:rsidP="005E3849">
      <w:pPr>
        <w:spacing w:after="200" w:line="276" w:lineRule="auto"/>
        <w:rPr>
          <w:rFonts w:ascii="Calibri" w:eastAsia="Calibri" w:hAnsi="Calibri" w:cs="Times New Roman"/>
          <w:bCs/>
          <w:i/>
          <w:sz w:val="24"/>
          <w:szCs w:val="24"/>
        </w:rPr>
      </w:pPr>
      <w:r w:rsidRPr="005E3849">
        <w:rPr>
          <w:rFonts w:ascii="Calibri" w:eastAsia="Calibri" w:hAnsi="Calibri" w:cs="Times New Roman"/>
          <w:sz w:val="24"/>
          <w:szCs w:val="24"/>
        </w:rPr>
        <w:t>Vedtak: Enstemmig vedtatt</w:t>
      </w:r>
    </w:p>
    <w:sectPr w:rsidR="005713AE" w:rsidRPr="005E38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849"/>
    <w:rsid w:val="005713AE"/>
    <w:rsid w:val="005E3849"/>
    <w:rsid w:val="006D6586"/>
    <w:rsid w:val="009F75B4"/>
    <w:rsid w:val="00B340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D613F-CB78-4471-AABB-0282EBCC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58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8</Pages>
  <Words>3160</Words>
  <Characters>16752</Characters>
  <Application>Microsoft Office Word</Application>
  <DocSecurity>0</DocSecurity>
  <Lines>139</Lines>
  <Paragraphs>39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 Setlo</dc:creator>
  <cp:keywords/>
  <dc:description/>
  <cp:lastModifiedBy>Trond Setlo</cp:lastModifiedBy>
  <cp:revision>2</cp:revision>
  <dcterms:created xsi:type="dcterms:W3CDTF">2015-11-20T17:41:00Z</dcterms:created>
  <dcterms:modified xsi:type="dcterms:W3CDTF">2015-11-20T21:45:00Z</dcterms:modified>
</cp:coreProperties>
</file>