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B2" w:rsidRPr="00354AB2" w:rsidRDefault="00354AB2" w:rsidP="00354AB2">
      <w:pPr>
        <w:spacing w:after="200" w:line="276" w:lineRule="auto"/>
        <w:contextualSpacing/>
        <w:rPr>
          <w:rFonts w:ascii="Calibri" w:eastAsia="Calibri" w:hAnsi="Calibri" w:cs="Times New Roman"/>
          <w:sz w:val="36"/>
          <w:szCs w:val="36"/>
        </w:rPr>
      </w:pPr>
      <w:r w:rsidRPr="00354AB2">
        <w:rPr>
          <w:rFonts w:ascii="Calibri" w:eastAsia="Calibri" w:hAnsi="Calibri" w:cs="Times New Roman"/>
          <w:sz w:val="36"/>
          <w:szCs w:val="36"/>
        </w:rPr>
        <w:t>Handlingsprogram 2016-2017</w:t>
      </w:r>
    </w:p>
    <w:p w:rsidR="00354AB2" w:rsidRPr="00354AB2" w:rsidRDefault="00354AB2" w:rsidP="00354AB2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b/>
          <w:sz w:val="36"/>
          <w:szCs w:val="36"/>
        </w:rPr>
        <w:tab/>
      </w:r>
    </w:p>
    <w:p w:rsidR="00354AB2" w:rsidRPr="00354AB2" w:rsidRDefault="00354AB2" w:rsidP="00354AB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54AB2">
        <w:rPr>
          <w:rFonts w:ascii="Calibri" w:eastAsia="Calibri" w:hAnsi="Calibri" w:cs="Times New Roman"/>
          <w:b/>
          <w:sz w:val="24"/>
          <w:szCs w:val="24"/>
        </w:rPr>
        <w:t xml:space="preserve">Oppfølging av landsmøtets vedtak og strategier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Landsstyret lager en konkret arbeidsplan og rolledeling i styret for å sikre en god oppfølging av landsmøtets vedtak og strategier.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Ivareta alle interessegruppene i organisasjonen; bedrifter, pedagogisk personale og brukere.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Fokusere på leirskole både som pedagogisk metode og som næring.</w:t>
      </w:r>
    </w:p>
    <w:p w:rsidR="00354AB2" w:rsidRPr="00354AB2" w:rsidRDefault="00354AB2" w:rsidP="00354A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Leirskoleopphold gir gevinster og positive bidrag på flere samfunnsmessige satsingsområder: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Bred læring som imøtekommer skolens formålsparagraf og læreplaner.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 xml:space="preserve">Folkehelse 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Miljø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Bærekraftig utvikling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Den norske friluftslivstradisjonen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Kulturformidling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Integrering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Sosial utjevning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Klassemiljø, skoletrivsel og motvirke skolefrafall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Sosial kompetanse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Avdekke og forebygge mobbing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Mestring, selvbilde og psykisk helse</w:t>
      </w:r>
    </w:p>
    <w:p w:rsidR="00354AB2" w:rsidRPr="00354AB2" w:rsidRDefault="00354AB2" w:rsidP="00354AB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4AB2">
        <w:rPr>
          <w:rFonts w:ascii="Times New Roman" w:eastAsia="Calibri" w:hAnsi="Times New Roman" w:cs="Times New Roman"/>
          <w:sz w:val="24"/>
          <w:szCs w:val="24"/>
        </w:rPr>
        <w:t>Praktisk virkelighetsnær læring</w:t>
      </w:r>
    </w:p>
    <w:p w:rsidR="00354AB2" w:rsidRPr="00354AB2" w:rsidRDefault="00354AB2" w:rsidP="00354AB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54AB2" w:rsidRPr="00354AB2" w:rsidRDefault="00354AB2" w:rsidP="00354AB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54AB2">
        <w:rPr>
          <w:rFonts w:ascii="Calibri" w:eastAsia="Calibri" w:hAnsi="Calibri" w:cs="Times New Roman"/>
          <w:b/>
          <w:sz w:val="24"/>
          <w:szCs w:val="24"/>
        </w:rPr>
        <w:t xml:space="preserve">Organisasjonsutvikling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Landsstyret søker å videreutvikle NLF som en pedagogisk interesseorganisasjon for leirskoler og naturskoler, innenfor de ressurser som står til rådighet.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Jobbe for at leirskole-Norge står samlet under NLF-paraplyen for å stå sterkt i arbeidet med å sikre og videreutvikle leirskoleordningen.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Rekruttere nye medlemmer, særlig gjennom leirskolene. Drive «oppsøkende» virksomhet for å skaffe flere medlemmer.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Videreutvikle og forsterke etablerte nettverk med andre aktuelle organisasjoner og myndigheter.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Se på alternativer for hvordan man kan gjennomføre Landsmøte, slik at flere vil delta.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Styrke samarbeidet med vertskommunene.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Arbeide med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NLF`s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historikk – 50 år i 2018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Delta i det nordiske samarbeidet. Arbeide med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NLR`s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historikk.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Bruke visjonen.</w:t>
      </w:r>
      <w:r w:rsidRPr="00354AB2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Videreutvikle </w:t>
      </w:r>
      <w:hyperlink r:id="rId5" w:history="1">
        <w:r w:rsidRPr="00354AB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www.leirskole.no</w:t>
        </w:r>
      </w:hyperlink>
      <w:r w:rsidRPr="00354AB2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lastRenderedPageBreak/>
        <w:t xml:space="preserve">Bruke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NLF`s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Facebook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og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Twitter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>-konti for å fremme leirskoletilbudet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Avklare rettigheter/varemerke rundt begrepet – leirskole -.</w:t>
      </w:r>
    </w:p>
    <w:p w:rsidR="00354AB2" w:rsidRPr="00354AB2" w:rsidRDefault="00354AB2" w:rsidP="00354AB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54AB2" w:rsidRPr="00354AB2" w:rsidRDefault="00354AB2" w:rsidP="00354AB2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54AB2">
        <w:rPr>
          <w:rFonts w:ascii="Calibri" w:eastAsia="Calibri" w:hAnsi="Calibri" w:cs="Times New Roman"/>
          <w:b/>
          <w:sz w:val="24"/>
          <w:szCs w:val="24"/>
        </w:rPr>
        <w:t>Pedagogisk utviklingsarbeid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Landsstyret vil bruke alle anledninger til å initiere pedagogisk utviklingsarbeid innenfor uteskole, leirskole, naturskole og friluftsliv.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Kvalitetssikring gjennom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NLF`s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befarings- og godkjenningsordning for nye søkere.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Følge opp nåværende leirskolemedlemmer på kvalitet og forsvarlighet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iht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NLF`s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retningslinjer og forankring i læreplanverket.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Etablere kontakt med lærerutdanningsinstitusjoner og universitet for å initiere forpliktende samarbeid, og for å oppfordre studenter og forskere til å gjøre relevante avhandlinger innenfor interessefeltet.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Drive veiledning og kursvirksomhet på oppdrag.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354AB2">
        <w:rPr>
          <w:rFonts w:ascii="Calibri" w:eastAsia="Calibri" w:hAnsi="Calibri" w:cs="Times New Roman"/>
        </w:rPr>
        <w:t>Initiere og delta i prosjekter.</w:t>
      </w:r>
    </w:p>
    <w:p w:rsidR="00354AB2" w:rsidRPr="00354AB2" w:rsidRDefault="00354AB2" w:rsidP="00354AB2">
      <w:pPr>
        <w:spacing w:after="200" w:line="276" w:lineRule="auto"/>
        <w:ind w:left="1068"/>
        <w:contextualSpacing/>
        <w:rPr>
          <w:rFonts w:ascii="Calibri" w:eastAsia="Calibri" w:hAnsi="Calibri" w:cs="Times New Roman"/>
        </w:rPr>
      </w:pPr>
    </w:p>
    <w:p w:rsidR="00354AB2" w:rsidRPr="00354AB2" w:rsidRDefault="00354AB2" w:rsidP="00354AB2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54AB2">
        <w:rPr>
          <w:rFonts w:ascii="Calibri" w:eastAsia="Calibri" w:hAnsi="Calibri" w:cs="Times New Roman"/>
          <w:b/>
          <w:sz w:val="24"/>
          <w:szCs w:val="24"/>
        </w:rPr>
        <w:t xml:space="preserve">Informasjon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Spre kjennskap til leirskole, uteskole, naturskole og miljølære gjennom skriftlig informasjon. 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Sende leirskolekatalogen årlig til alle landets grunnskoler.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Legge ut nyheter på leirskole.no,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Facebook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 og </w:t>
      </w:r>
      <w:proofErr w:type="spellStart"/>
      <w:r w:rsidRPr="00354AB2">
        <w:rPr>
          <w:rFonts w:ascii="Calibri" w:eastAsia="Calibri" w:hAnsi="Calibri" w:cs="Times New Roman"/>
          <w:sz w:val="24"/>
          <w:szCs w:val="24"/>
        </w:rPr>
        <w:t>Twitter</w:t>
      </w:r>
      <w:proofErr w:type="spellEnd"/>
      <w:r w:rsidRPr="00354AB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Sørge for artikler og relevant stoff til media.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Styret lager en mediestrategi.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Utarbeide budskapsnotat når styret forventer felles opptreden.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Delta på lærerstevner. 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Iverksette tiltak i forhold til etniske minoriteter og leirskole.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Samarbeide med Fylkesmann, direktorat, departement og Forum for friluftsliv.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Samarbeide med Utdanningsforbundet, FUG, Friluftsliv i Norge og DNT.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Spre kjennskap om den norske leirskoleordningen i de nordiske landene. </w:t>
      </w:r>
    </w:p>
    <w:p w:rsidR="00354AB2" w:rsidRPr="00354AB2" w:rsidRDefault="00354AB2" w:rsidP="00354AB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Sørge for god informasjonsflyt. </w:t>
      </w:r>
    </w:p>
    <w:p w:rsidR="00354AB2" w:rsidRPr="00354AB2" w:rsidRDefault="00354AB2" w:rsidP="00354AB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Hjelpe leirskoler med relevant stoff når det dukker opp situasjoner der leirskole blir utfordret på ulike måter. Bruke leirskole.no som base.</w:t>
      </w:r>
    </w:p>
    <w:p w:rsidR="00354AB2" w:rsidRPr="00354AB2" w:rsidRDefault="00354AB2" w:rsidP="00354AB2">
      <w:pPr>
        <w:spacing w:after="200" w:line="276" w:lineRule="auto"/>
        <w:ind w:left="1068"/>
        <w:contextualSpacing/>
        <w:rPr>
          <w:rFonts w:ascii="Calibri" w:eastAsia="Calibri" w:hAnsi="Calibri" w:cs="Times New Roman"/>
          <w:sz w:val="24"/>
          <w:szCs w:val="24"/>
        </w:rPr>
      </w:pPr>
    </w:p>
    <w:p w:rsidR="00354AB2" w:rsidRPr="00354AB2" w:rsidRDefault="00354AB2" w:rsidP="00354AB2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b/>
          <w:sz w:val="24"/>
          <w:szCs w:val="24"/>
        </w:rPr>
        <w:t>5.  Kompetanseutvikling</w:t>
      </w:r>
      <w:r w:rsidRPr="00354AB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Bidra til konkrete kompetansefremmende tiltak - lokalt, regionalt og på landsbasis. 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Arrangere høstkurs i 2016 og 2017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Arrangere landsmøte i 2017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Samarbeide med fylkesmennene om regionale kurs.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  <w:lang w:val="nn-NO"/>
        </w:rPr>
      </w:pPr>
      <w:r w:rsidRPr="00354AB2">
        <w:rPr>
          <w:rFonts w:ascii="Calibri" w:eastAsia="Calibri" w:hAnsi="Calibri" w:cs="Times New Roman"/>
          <w:sz w:val="24"/>
          <w:szCs w:val="24"/>
          <w:lang w:val="nn-NO"/>
        </w:rPr>
        <w:t>Delta på nordisk seminar i 2016 og 2017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Kurs for flere grupper innen organisasjonen.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lastRenderedPageBreak/>
        <w:t>Spre informasjon om kurs som kan passe for leirskolelærere.</w:t>
      </w:r>
    </w:p>
    <w:p w:rsidR="00354AB2" w:rsidRPr="00354AB2" w:rsidRDefault="00354AB2" w:rsidP="00354AB2">
      <w:pPr>
        <w:numPr>
          <w:ilvl w:val="0"/>
          <w:numId w:val="5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Søke å finne finansieringshjelp for kursarrangører.</w:t>
      </w:r>
      <w:r w:rsidRPr="00354AB2">
        <w:rPr>
          <w:rFonts w:ascii="Calibri" w:eastAsia="Calibri" w:hAnsi="Calibri" w:cs="Times New Roman"/>
          <w:sz w:val="24"/>
          <w:szCs w:val="24"/>
        </w:rPr>
        <w:br/>
      </w:r>
    </w:p>
    <w:p w:rsidR="00354AB2" w:rsidRPr="00354AB2" w:rsidRDefault="00354AB2" w:rsidP="00354AB2">
      <w:pPr>
        <w:spacing w:after="200" w:line="276" w:lineRule="auto"/>
        <w:ind w:left="426"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b/>
          <w:sz w:val="24"/>
          <w:szCs w:val="24"/>
        </w:rPr>
        <w:t>6.  Sikring av retten til leirskole</w:t>
      </w:r>
      <w:r w:rsidRPr="00354AB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54AB2" w:rsidRPr="00354AB2" w:rsidRDefault="00354AB2" w:rsidP="00354AB2">
      <w:pPr>
        <w:numPr>
          <w:ilvl w:val="0"/>
          <w:numId w:val="4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Fortsatt prioritere arbeidet med å lovfeste retten til leirskole som en viktig del av grunnskoleopplæringen. </w:t>
      </w:r>
    </w:p>
    <w:p w:rsidR="00354AB2" w:rsidRPr="00354AB2" w:rsidRDefault="00354AB2" w:rsidP="00354AB2">
      <w:pPr>
        <w:numPr>
          <w:ilvl w:val="0"/>
          <w:numId w:val="4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Arbeide for å gjeninnføre forskrift for leirskolevirksomhet.</w:t>
      </w:r>
    </w:p>
    <w:p w:rsidR="00354AB2" w:rsidRPr="00354AB2" w:rsidRDefault="00354AB2" w:rsidP="00354AB2">
      <w:pPr>
        <w:numPr>
          <w:ilvl w:val="0"/>
          <w:numId w:val="4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Pleie kontakten med partigruppene på Stortinget for å sikre leirskolen som system både juridisk, organisatorisk og økonomisk. </w:t>
      </w:r>
    </w:p>
    <w:p w:rsidR="00354AB2" w:rsidRPr="00354AB2" w:rsidRDefault="00354AB2" w:rsidP="00354AB2">
      <w:pPr>
        <w:numPr>
          <w:ilvl w:val="0"/>
          <w:numId w:val="4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Påvirke hensiktsmessig bruk av statstilskuddet til dekning av elevenes reise og opphold.  </w:t>
      </w:r>
    </w:p>
    <w:p w:rsidR="00354AB2" w:rsidRPr="00354AB2" w:rsidRDefault="00354AB2" w:rsidP="00354AB2">
      <w:pPr>
        <w:numPr>
          <w:ilvl w:val="0"/>
          <w:numId w:val="4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Høyne kostnadsfaktoren på det øremerkede statstilskuddet til undervisning.</w:t>
      </w:r>
    </w:p>
    <w:p w:rsidR="00354AB2" w:rsidRPr="00354AB2" w:rsidRDefault="00354AB2" w:rsidP="00354AB2">
      <w:pPr>
        <w:numPr>
          <w:ilvl w:val="0"/>
          <w:numId w:val="4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 xml:space="preserve">Synliggjøre gevinstene ved leirskole som bidrag til mangfoldet i grunnskoletilbudet. </w:t>
      </w:r>
    </w:p>
    <w:p w:rsidR="00354AB2" w:rsidRPr="00354AB2" w:rsidRDefault="00354AB2" w:rsidP="00354AB2">
      <w:pPr>
        <w:numPr>
          <w:ilvl w:val="0"/>
          <w:numId w:val="4"/>
        </w:numPr>
        <w:spacing w:after="200" w:line="276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Bistå skoler og leirskoler i politiske kontakter lokalt for å motvirke usikkerhet og kutt i tilbudet.</w:t>
      </w:r>
    </w:p>
    <w:p w:rsidR="00354AB2" w:rsidRPr="00354AB2" w:rsidRDefault="00354AB2" w:rsidP="00354AB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354AB2" w:rsidRPr="00354AB2" w:rsidRDefault="00354AB2" w:rsidP="00354AB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54AB2">
        <w:rPr>
          <w:rFonts w:ascii="Calibri" w:eastAsia="Calibri" w:hAnsi="Calibri" w:cs="Times New Roman"/>
          <w:sz w:val="24"/>
          <w:szCs w:val="24"/>
        </w:rPr>
        <w:t>Innstilling:</w:t>
      </w:r>
    </w:p>
    <w:p w:rsidR="00354AB2" w:rsidRPr="00354AB2" w:rsidRDefault="00354AB2" w:rsidP="00354AB2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354AB2">
        <w:rPr>
          <w:rFonts w:ascii="Calibri" w:eastAsia="Calibri" w:hAnsi="Calibri" w:cs="Times New Roman"/>
          <w:i/>
          <w:sz w:val="24"/>
          <w:szCs w:val="24"/>
        </w:rPr>
        <w:t>Landsmøtet godkjenner styrets forslag til handlingsplan, med innkomne endringsforslag, for perioden 2016 – 2017</w:t>
      </w:r>
    </w:p>
    <w:p w:rsidR="00354AB2" w:rsidRPr="00354AB2" w:rsidRDefault="00354AB2" w:rsidP="00354AB2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354AB2">
        <w:rPr>
          <w:rFonts w:ascii="Calibri" w:eastAsia="Calibri" w:hAnsi="Calibri" w:cs="Times New Roman"/>
          <w:i/>
          <w:sz w:val="24"/>
          <w:szCs w:val="24"/>
        </w:rPr>
        <w:t xml:space="preserve">Vedtak: </w:t>
      </w:r>
    </w:p>
    <w:p w:rsidR="00354AB2" w:rsidRPr="00354AB2" w:rsidRDefault="00354AB2" w:rsidP="00354AB2">
      <w:pPr>
        <w:spacing w:after="200" w:line="276" w:lineRule="auto"/>
        <w:ind w:left="720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354AB2">
        <w:rPr>
          <w:rFonts w:ascii="Calibri" w:eastAsia="Calibri" w:hAnsi="Calibri" w:cs="Times New Roman"/>
          <w:i/>
          <w:sz w:val="24"/>
          <w:szCs w:val="24"/>
        </w:rPr>
        <w:t>Styrets innstilling ble enstemmig vedtatt.</w:t>
      </w:r>
    </w:p>
    <w:p w:rsidR="005713AE" w:rsidRDefault="005713AE">
      <w:bookmarkStart w:id="0" w:name="_GoBack"/>
      <w:bookmarkEnd w:id="0"/>
    </w:p>
    <w:sectPr w:rsidR="0057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A39"/>
    <w:multiLevelType w:val="hybridMultilevel"/>
    <w:tmpl w:val="658C30F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DB057E"/>
    <w:multiLevelType w:val="hybridMultilevel"/>
    <w:tmpl w:val="B908EB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B7E8F"/>
    <w:multiLevelType w:val="hybridMultilevel"/>
    <w:tmpl w:val="0374CD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9B673E"/>
    <w:multiLevelType w:val="hybridMultilevel"/>
    <w:tmpl w:val="AC8ADC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B44C70"/>
    <w:multiLevelType w:val="hybridMultilevel"/>
    <w:tmpl w:val="B04CD3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B2"/>
    <w:rsid w:val="00354AB2"/>
    <w:rsid w:val="005713AE"/>
    <w:rsid w:val="006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7AD0-DDD1-4CC1-9676-5DB7598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irskol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Setlo</dc:creator>
  <cp:keywords/>
  <dc:description/>
  <cp:lastModifiedBy>Trond Setlo</cp:lastModifiedBy>
  <cp:revision>1</cp:revision>
  <dcterms:created xsi:type="dcterms:W3CDTF">2015-11-20T17:45:00Z</dcterms:created>
  <dcterms:modified xsi:type="dcterms:W3CDTF">2015-11-20T17:47:00Z</dcterms:modified>
</cp:coreProperties>
</file>